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9" w:rsidRPr="00DA79DC" w:rsidRDefault="00994749" w:rsidP="00E86781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DISCURSO DEL EXCELENTÍSIMO SEÑOR </w:t>
      </w:r>
      <w:r w:rsidRPr="00DA79DC">
        <w:rPr>
          <w:rFonts w:ascii="Arial" w:hAnsi="Arial" w:cs="Arial"/>
          <w:b/>
          <w:szCs w:val="28"/>
        </w:rPr>
        <w:t>PRESIDENTE DE LA REPÚBLICA DE GUATEMALA</w:t>
      </w:r>
      <w:r>
        <w:rPr>
          <w:rFonts w:ascii="Arial" w:hAnsi="Arial" w:cs="Arial"/>
          <w:b/>
          <w:szCs w:val="28"/>
        </w:rPr>
        <w:t>, OTTO FERNANDO PÉREZ MOLINA</w:t>
      </w:r>
    </w:p>
    <w:p w:rsidR="00994749" w:rsidRDefault="00994749" w:rsidP="00E86781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EN LA CEREMONIA DE SUSCRIPCIÓN </w:t>
      </w:r>
    </w:p>
    <w:p w:rsidR="00994749" w:rsidRPr="00540B5E" w:rsidRDefault="00994749" w:rsidP="00E86781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Cs w:val="28"/>
        </w:rPr>
        <w:t xml:space="preserve">DE LOS </w:t>
      </w:r>
      <w:r w:rsidRPr="00DA79DC">
        <w:rPr>
          <w:rFonts w:ascii="Arial" w:hAnsi="Arial" w:cs="Arial"/>
          <w:b/>
          <w:szCs w:val="28"/>
        </w:rPr>
        <w:t>ACUERDOS</w:t>
      </w:r>
      <w:r>
        <w:rPr>
          <w:rFonts w:ascii="Arial" w:hAnsi="Arial" w:cs="Arial"/>
          <w:b/>
          <w:szCs w:val="28"/>
        </w:rPr>
        <w:t xml:space="preserve"> ENTRE</w:t>
      </w:r>
      <w:r w:rsidRPr="00DA79DC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GUATEMALA Y </w:t>
      </w:r>
      <w:r w:rsidRPr="00DA79DC">
        <w:rPr>
          <w:rFonts w:ascii="Arial" w:hAnsi="Arial" w:cs="Arial"/>
          <w:b/>
          <w:szCs w:val="28"/>
        </w:rPr>
        <w:t>BELICE</w:t>
      </w:r>
    </w:p>
    <w:p w:rsidR="00994749" w:rsidRDefault="00994749" w:rsidP="00F2657D">
      <w:pPr>
        <w:jc w:val="center"/>
        <w:rPr>
          <w:rFonts w:ascii="Arial" w:hAnsi="Arial" w:cs="Arial"/>
          <w:szCs w:val="28"/>
        </w:rPr>
      </w:pPr>
    </w:p>
    <w:p w:rsidR="00994749" w:rsidRPr="00613213" w:rsidRDefault="00994749" w:rsidP="00F2657D">
      <w:pPr>
        <w:jc w:val="center"/>
        <w:rPr>
          <w:rFonts w:ascii="Arial" w:hAnsi="Arial" w:cs="Arial"/>
          <w:sz w:val="18"/>
          <w:szCs w:val="28"/>
        </w:rPr>
      </w:pPr>
      <w:r w:rsidRPr="00613213">
        <w:rPr>
          <w:rFonts w:ascii="Arial" w:hAnsi="Arial" w:cs="Arial"/>
          <w:sz w:val="18"/>
          <w:szCs w:val="28"/>
        </w:rPr>
        <w:t>Placencia, Distrito Stann Creek, Belice</w:t>
      </w:r>
    </w:p>
    <w:p w:rsidR="00994749" w:rsidRPr="00613213" w:rsidRDefault="00994749" w:rsidP="00F2657D">
      <w:pPr>
        <w:jc w:val="center"/>
        <w:rPr>
          <w:rFonts w:ascii="Arial" w:hAnsi="Arial" w:cs="Arial"/>
          <w:sz w:val="18"/>
          <w:szCs w:val="28"/>
        </w:rPr>
      </w:pPr>
      <w:r w:rsidRPr="00613213">
        <w:rPr>
          <w:rFonts w:ascii="Arial" w:hAnsi="Arial" w:cs="Arial"/>
          <w:sz w:val="18"/>
          <w:szCs w:val="28"/>
        </w:rPr>
        <w:t>Miércoles 17 de diciembre de 2014</w:t>
      </w: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Hoy es un día </w:t>
      </w:r>
      <w:r w:rsidRPr="00B62BA5">
        <w:rPr>
          <w:rFonts w:ascii="Arial" w:hAnsi="Arial" w:cs="Arial"/>
          <w:szCs w:val="28"/>
        </w:rPr>
        <w:t xml:space="preserve">histórico </w:t>
      </w:r>
      <w:r>
        <w:rPr>
          <w:rFonts w:ascii="Arial" w:hAnsi="Arial" w:cs="Arial"/>
          <w:szCs w:val="28"/>
        </w:rPr>
        <w:t>y sin precedentes para Guatemala y Belice.</w:t>
      </w: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Ambos países hemos avanzado como nunca lo habíamos hecho en la agenda bilateral; circunstancia que se concretiza hoy con la suscripción de 13 Acuerdos que fortalecerán las relaciones entre los Gobiernos, pero más importante entre ambas poblaciones. </w:t>
      </w: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</w:p>
    <w:p w:rsidR="00994749" w:rsidRDefault="00994749" w:rsidP="008D04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mencionar que estos Acuerdos fueron negociados en 10 meses, sobre la base del </w:t>
      </w:r>
      <w:r w:rsidRPr="00714835">
        <w:rPr>
          <w:rFonts w:ascii="Arial" w:hAnsi="Arial" w:cs="Arial"/>
          <w:i/>
        </w:rPr>
        <w:t xml:space="preserve">“Acuerdo Sobre un Marco de Negociación </w:t>
      </w:r>
      <w:r>
        <w:rPr>
          <w:rFonts w:ascii="Arial" w:hAnsi="Arial" w:cs="Arial"/>
          <w:i/>
        </w:rPr>
        <w:t>y</w:t>
      </w:r>
      <w:r w:rsidRPr="00714835">
        <w:rPr>
          <w:rFonts w:ascii="Arial" w:hAnsi="Arial" w:cs="Arial"/>
          <w:i/>
        </w:rPr>
        <w:t xml:space="preserve"> Medidas de Fomento de la Confianza entre Belice y Guatemala”</w:t>
      </w:r>
      <w:r>
        <w:rPr>
          <w:rFonts w:ascii="Arial" w:hAnsi="Arial" w:cs="Arial"/>
        </w:rPr>
        <w:t xml:space="preserve"> suscrito el 7 de septiembre de 2005. </w:t>
      </w:r>
    </w:p>
    <w:p w:rsidR="00994749" w:rsidRDefault="00994749" w:rsidP="00526EFD">
      <w:pPr>
        <w:jc w:val="both"/>
        <w:rPr>
          <w:rFonts w:ascii="Arial" w:hAnsi="Arial" w:cs="Arial"/>
          <w:szCs w:val="28"/>
        </w:rPr>
      </w:pPr>
    </w:p>
    <w:p w:rsidR="00994749" w:rsidRPr="00AB78A8" w:rsidRDefault="00994749" w:rsidP="00526EF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La firma de los Acuerdos es posible en virtud que ambos países hemos decidido llevar nuestra relación sobre dos ejes principales: el primero, ventilar el </w:t>
      </w:r>
      <w:r w:rsidRPr="00E86781">
        <w:rPr>
          <w:rFonts w:ascii="Arial" w:hAnsi="Arial" w:cs="Arial"/>
          <w:szCs w:val="28"/>
          <w:lang w:val="es-GT"/>
        </w:rPr>
        <w:t>diferendo territorial, insular y marítimo</w:t>
      </w:r>
      <w:r>
        <w:rPr>
          <w:rFonts w:ascii="Arial" w:hAnsi="Arial" w:cs="Arial"/>
          <w:szCs w:val="28"/>
          <w:lang w:val="es-GT"/>
        </w:rPr>
        <w:t xml:space="preserve"> estrictamente en la Corte Internacional de Justicia y no en el dia a dia de la relacion; y el segundo eje, </w:t>
      </w:r>
      <w:r>
        <w:rPr>
          <w:rFonts w:ascii="Arial" w:hAnsi="Arial" w:cs="Arial"/>
          <w:szCs w:val="28"/>
        </w:rPr>
        <w:t>el de fortalecer y asegurar una relación bilateral normal y sólida en beneficio del desarrollo de las personas de ambos países, lo que genera un ambiente político y social positivo para el proceso de solución definitiva del diferendo territorial</w:t>
      </w:r>
      <w:r>
        <w:rPr>
          <w:rFonts w:ascii="Arial" w:hAnsi="Arial" w:cs="Arial"/>
          <w:szCs w:val="28"/>
          <w:lang w:val="es-GT"/>
        </w:rPr>
        <w:t>.</w:t>
      </w: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</w:rPr>
        <w:t>Sobre esta base, hoy se suscriben 13 Acuerdos de los que me complace expresar que sus</w:t>
      </w:r>
      <w:r w:rsidRPr="00B62BA5">
        <w:rPr>
          <w:rFonts w:ascii="Arial" w:hAnsi="Arial" w:cs="Arial"/>
          <w:szCs w:val="28"/>
        </w:rPr>
        <w:t xml:space="preserve"> principales beneficiarios </w:t>
      </w:r>
      <w:r>
        <w:rPr>
          <w:rFonts w:ascii="Arial" w:hAnsi="Arial" w:cs="Arial"/>
          <w:szCs w:val="28"/>
        </w:rPr>
        <w:t>serán</w:t>
      </w:r>
      <w:r w:rsidRPr="00B62BA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las poblaciones guatemalteca y beliceña, </w:t>
      </w:r>
      <w:r>
        <w:rPr>
          <w:rFonts w:ascii="Arial" w:hAnsi="Arial" w:cs="Arial"/>
          <w:szCs w:val="28"/>
          <w:lang w:val="es-ES"/>
        </w:rPr>
        <w:t xml:space="preserve">mismos que ofrecen un acercamiento real con soluciones efectivas </w:t>
      </w:r>
      <w:r w:rsidRPr="00B62BA5">
        <w:rPr>
          <w:rFonts w:ascii="Arial" w:hAnsi="Arial" w:cs="Arial"/>
          <w:szCs w:val="28"/>
          <w:lang w:val="es-ES"/>
        </w:rPr>
        <w:t xml:space="preserve">a </w:t>
      </w:r>
      <w:r>
        <w:rPr>
          <w:rFonts w:ascii="Arial" w:hAnsi="Arial" w:cs="Arial"/>
          <w:szCs w:val="28"/>
          <w:lang w:val="es-ES"/>
        </w:rPr>
        <w:t>sus necesidades.</w:t>
      </w: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  <w:r>
        <w:rPr>
          <w:rFonts w:ascii="Arial" w:hAnsi="Arial" w:cs="Arial"/>
          <w:szCs w:val="28"/>
          <w:lang w:val="es-GT"/>
        </w:rPr>
        <w:t xml:space="preserve">Guatemala y Belice seremos vecinos para siempre y por ello queremos vivir en paz y ser socios en el desarrollo de nuestras poblaciones. </w:t>
      </w: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  <w:r>
        <w:rPr>
          <w:rFonts w:ascii="Arial" w:hAnsi="Arial" w:cs="Arial"/>
          <w:szCs w:val="28"/>
          <w:lang w:val="es-GT"/>
        </w:rPr>
        <w:t xml:space="preserve">Es importante entender que Guatemala no constituye una amenaza para Belice, sino, que por el contrario representamos una oportunidad de desarrollo común. </w:t>
      </w: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  <w:r>
        <w:rPr>
          <w:rFonts w:ascii="Arial" w:hAnsi="Arial" w:cs="Arial"/>
          <w:szCs w:val="28"/>
          <w:lang w:val="es-GT"/>
        </w:rPr>
        <w:t xml:space="preserve">Quiero finalizar, reconociendo el valioso trabajo y acompañamiento de la Organización de los Estados Americanos, garante de la transparencia y la buena  voluntad entre Guatemala y Belice, en particular quiero destacar el papel fundamental que ha tenido en este proceso, la Directora del Fondo de Paz de la OEA, Doctora Magdalena Talamás, a quien en nombre de todos los guatemaltecos que habitan en la zona de adyacencia quiero agradecer. </w:t>
      </w:r>
    </w:p>
    <w:p w:rsidR="00994749" w:rsidRDefault="00994749" w:rsidP="00526EFD">
      <w:pPr>
        <w:jc w:val="both"/>
        <w:rPr>
          <w:rFonts w:ascii="Arial" w:hAnsi="Arial" w:cs="Arial"/>
          <w:szCs w:val="28"/>
          <w:lang w:val="es-GT"/>
        </w:rPr>
      </w:pPr>
    </w:p>
    <w:p w:rsidR="00994749" w:rsidRPr="00966CF4" w:rsidRDefault="00994749" w:rsidP="00526EFD">
      <w:pPr>
        <w:jc w:val="both"/>
        <w:rPr>
          <w:rFonts w:ascii="Arial" w:hAnsi="Arial" w:cs="Arial"/>
          <w:szCs w:val="28"/>
          <w:lang w:val="es-GT"/>
        </w:rPr>
      </w:pPr>
      <w:r>
        <w:rPr>
          <w:rFonts w:ascii="Arial" w:hAnsi="Arial" w:cs="Arial"/>
          <w:szCs w:val="28"/>
          <w:lang w:val="es-GT"/>
        </w:rPr>
        <w:t xml:space="preserve">Muchas Gracias. </w:t>
      </w:r>
    </w:p>
    <w:sectPr w:rsidR="00994749" w:rsidRPr="00966CF4" w:rsidSect="00D02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49" w:rsidRDefault="00994749" w:rsidP="00B62BA5">
      <w:r>
        <w:separator/>
      </w:r>
    </w:p>
  </w:endnote>
  <w:endnote w:type="continuationSeparator" w:id="0">
    <w:p w:rsidR="00994749" w:rsidRDefault="00994749" w:rsidP="00B6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49" w:rsidRDefault="00994749" w:rsidP="00B62BA5">
      <w:r>
        <w:separator/>
      </w:r>
    </w:p>
  </w:footnote>
  <w:footnote w:type="continuationSeparator" w:id="0">
    <w:p w:rsidR="00994749" w:rsidRDefault="00994749" w:rsidP="00B62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FD"/>
    <w:rsid w:val="00041E42"/>
    <w:rsid w:val="000510CF"/>
    <w:rsid w:val="0007701B"/>
    <w:rsid w:val="000B61DA"/>
    <w:rsid w:val="000C608E"/>
    <w:rsid w:val="000C74FE"/>
    <w:rsid w:val="001E3740"/>
    <w:rsid w:val="001F2EB0"/>
    <w:rsid w:val="0020236A"/>
    <w:rsid w:val="00253C42"/>
    <w:rsid w:val="0028542A"/>
    <w:rsid w:val="00387065"/>
    <w:rsid w:val="00390CF9"/>
    <w:rsid w:val="003A77BF"/>
    <w:rsid w:val="003B1DDD"/>
    <w:rsid w:val="003D27F2"/>
    <w:rsid w:val="003F26DE"/>
    <w:rsid w:val="0040347E"/>
    <w:rsid w:val="00442FD9"/>
    <w:rsid w:val="00445FDD"/>
    <w:rsid w:val="004928BD"/>
    <w:rsid w:val="004931A1"/>
    <w:rsid w:val="004C1586"/>
    <w:rsid w:val="004C3666"/>
    <w:rsid w:val="004D2A21"/>
    <w:rsid w:val="004E457C"/>
    <w:rsid w:val="004F2BD9"/>
    <w:rsid w:val="004F58E3"/>
    <w:rsid w:val="00526EFD"/>
    <w:rsid w:val="00540B5E"/>
    <w:rsid w:val="00567681"/>
    <w:rsid w:val="00585DF4"/>
    <w:rsid w:val="00596B40"/>
    <w:rsid w:val="005D3FF4"/>
    <w:rsid w:val="005D4DB6"/>
    <w:rsid w:val="005E757D"/>
    <w:rsid w:val="00605D47"/>
    <w:rsid w:val="006130BE"/>
    <w:rsid w:val="00613213"/>
    <w:rsid w:val="006802C6"/>
    <w:rsid w:val="00697560"/>
    <w:rsid w:val="006A0306"/>
    <w:rsid w:val="006C2C50"/>
    <w:rsid w:val="00712691"/>
    <w:rsid w:val="00714835"/>
    <w:rsid w:val="0073082C"/>
    <w:rsid w:val="0073435F"/>
    <w:rsid w:val="00737A94"/>
    <w:rsid w:val="00751801"/>
    <w:rsid w:val="007B2328"/>
    <w:rsid w:val="007D2736"/>
    <w:rsid w:val="007E5DB7"/>
    <w:rsid w:val="007F6561"/>
    <w:rsid w:val="00821CFE"/>
    <w:rsid w:val="0083093E"/>
    <w:rsid w:val="008330A5"/>
    <w:rsid w:val="008A70FA"/>
    <w:rsid w:val="008B40F5"/>
    <w:rsid w:val="008D04CD"/>
    <w:rsid w:val="008E6F39"/>
    <w:rsid w:val="008F4214"/>
    <w:rsid w:val="0090313C"/>
    <w:rsid w:val="00953076"/>
    <w:rsid w:val="009668F8"/>
    <w:rsid w:val="00966CF4"/>
    <w:rsid w:val="0098687C"/>
    <w:rsid w:val="00994749"/>
    <w:rsid w:val="009B5FBF"/>
    <w:rsid w:val="009C2857"/>
    <w:rsid w:val="009C4009"/>
    <w:rsid w:val="009F2D41"/>
    <w:rsid w:val="00A319A4"/>
    <w:rsid w:val="00A67F11"/>
    <w:rsid w:val="00A870BD"/>
    <w:rsid w:val="00AB78A8"/>
    <w:rsid w:val="00AC337F"/>
    <w:rsid w:val="00B0749A"/>
    <w:rsid w:val="00B11D59"/>
    <w:rsid w:val="00B62BA5"/>
    <w:rsid w:val="00B70016"/>
    <w:rsid w:val="00BA1D3A"/>
    <w:rsid w:val="00BD5CB3"/>
    <w:rsid w:val="00BD5CEF"/>
    <w:rsid w:val="00BD65AF"/>
    <w:rsid w:val="00C100BC"/>
    <w:rsid w:val="00C65587"/>
    <w:rsid w:val="00C95494"/>
    <w:rsid w:val="00D023EF"/>
    <w:rsid w:val="00D16A96"/>
    <w:rsid w:val="00D440C1"/>
    <w:rsid w:val="00D50C8C"/>
    <w:rsid w:val="00D80B52"/>
    <w:rsid w:val="00DA79DC"/>
    <w:rsid w:val="00DB21E5"/>
    <w:rsid w:val="00DF466F"/>
    <w:rsid w:val="00E5245F"/>
    <w:rsid w:val="00E53D99"/>
    <w:rsid w:val="00E61E58"/>
    <w:rsid w:val="00E86781"/>
    <w:rsid w:val="00EB2C57"/>
    <w:rsid w:val="00ED12D4"/>
    <w:rsid w:val="00ED709F"/>
    <w:rsid w:val="00EE185D"/>
    <w:rsid w:val="00EE6E73"/>
    <w:rsid w:val="00EF3BBA"/>
    <w:rsid w:val="00F2657D"/>
    <w:rsid w:val="00F355B7"/>
    <w:rsid w:val="00F652DD"/>
    <w:rsid w:val="00F706E7"/>
    <w:rsid w:val="00F80A1A"/>
    <w:rsid w:val="00F906E5"/>
    <w:rsid w:val="00FF7778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FD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2B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2B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2B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2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DEL EXCELENTÍSIMO SEÑOR PRESIDENTE DE LA REPÚBLICA DE GUATEMALA, OTTO FERNANDO PÉREZ MOLINA</dc:title>
  <dc:subject/>
  <dc:creator>Ricardo Milian Paganini</dc:creator>
  <cp:keywords/>
  <dc:description/>
  <cp:lastModifiedBy>Benjamin Hemenway</cp:lastModifiedBy>
  <cp:revision>2</cp:revision>
  <dcterms:created xsi:type="dcterms:W3CDTF">2015-02-19T19:28:00Z</dcterms:created>
  <dcterms:modified xsi:type="dcterms:W3CDTF">2015-02-19T19:28:00Z</dcterms:modified>
</cp:coreProperties>
</file>