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0EEC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595F27" w:rsidRDefault="00040C3A" w:rsidP="00040C3A">
      <w:pPr>
        <w:tabs>
          <w:tab w:val="center" w:pos="5400"/>
        </w:tabs>
        <w:suppressAutoHyphens/>
        <w:jc w:val="center"/>
        <w:rPr>
          <w:rFonts w:asciiTheme="majorHAnsi" w:hAnsiTheme="majorHAnsi"/>
          <w:sz w:val="22"/>
          <w:szCs w:val="22"/>
          <w:lang w:val="pt-BR"/>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C0F" w:rsidRPr="007C1C0F" w:rsidRDefault="007C1C0F" w:rsidP="007C1C0F">
                            <w:pPr>
                              <w:spacing w:line="276" w:lineRule="auto"/>
                              <w:rPr>
                                <w:rFonts w:asciiTheme="majorHAnsi" w:hAnsiTheme="majorHAnsi" w:cs="Arial"/>
                                <w:b/>
                                <w:bCs/>
                                <w:color w:val="0D0D0D" w:themeColor="text1" w:themeTint="F2"/>
                                <w:sz w:val="36"/>
                                <w:szCs w:val="22"/>
                                <w:lang w:val="en-GB"/>
                              </w:rPr>
                            </w:pPr>
                            <w:r w:rsidRPr="007C1C0F">
                              <w:rPr>
                                <w:rFonts w:asciiTheme="majorHAnsi" w:hAnsiTheme="majorHAnsi" w:cs="Arial"/>
                                <w:b/>
                                <w:bCs/>
                                <w:color w:val="0D0D0D" w:themeColor="text1" w:themeTint="F2"/>
                                <w:sz w:val="36"/>
                                <w:szCs w:val="22"/>
                                <w:lang w:val="en-GB"/>
                              </w:rPr>
                              <w:t xml:space="preserve">REPORT No. </w:t>
                            </w:r>
                            <w:r w:rsidR="00595F27">
                              <w:rPr>
                                <w:rFonts w:asciiTheme="majorHAnsi" w:hAnsiTheme="majorHAnsi" w:cs="Arial"/>
                                <w:b/>
                                <w:bCs/>
                                <w:color w:val="0D0D0D" w:themeColor="text1" w:themeTint="F2"/>
                                <w:sz w:val="36"/>
                                <w:szCs w:val="22"/>
                                <w:lang w:val="en-GB"/>
                              </w:rPr>
                              <w:t>84</w:t>
                            </w:r>
                            <w:r w:rsidRPr="007C1C0F">
                              <w:rPr>
                                <w:rFonts w:asciiTheme="majorHAnsi" w:hAnsiTheme="majorHAnsi" w:cs="Arial"/>
                                <w:b/>
                                <w:bCs/>
                                <w:color w:val="0D0D0D" w:themeColor="text1" w:themeTint="F2"/>
                                <w:sz w:val="36"/>
                                <w:szCs w:val="22"/>
                                <w:lang w:val="en-GB"/>
                              </w:rPr>
                              <w:t>/18</w:t>
                            </w:r>
                          </w:p>
                          <w:p w:rsidR="007C1C0F" w:rsidRPr="007C1C0F" w:rsidRDefault="007C1C0F" w:rsidP="007C1C0F">
                            <w:pPr>
                              <w:spacing w:line="276" w:lineRule="auto"/>
                              <w:rPr>
                                <w:rFonts w:asciiTheme="majorHAnsi" w:hAnsiTheme="majorHAnsi" w:cs="Arial"/>
                                <w:b/>
                                <w:color w:val="0D0D0D" w:themeColor="text1" w:themeTint="F2"/>
                                <w:sz w:val="36"/>
                                <w:szCs w:val="22"/>
                                <w:lang w:val="en-GB"/>
                              </w:rPr>
                            </w:pPr>
                            <w:r w:rsidRPr="007C1C0F">
                              <w:rPr>
                                <w:rFonts w:asciiTheme="majorHAnsi" w:hAnsiTheme="majorHAnsi" w:cs="Arial"/>
                                <w:b/>
                                <w:color w:val="0D0D0D" w:themeColor="text1" w:themeTint="F2"/>
                                <w:sz w:val="36"/>
                                <w:szCs w:val="22"/>
                                <w:lang w:val="en-GB"/>
                              </w:rPr>
                              <w:t>PETITION 2362-12</w:t>
                            </w:r>
                          </w:p>
                          <w:p w:rsidR="007C1C0F" w:rsidRPr="007C1C0F" w:rsidRDefault="007C1C0F" w:rsidP="007C1C0F">
                            <w:pPr>
                              <w:spacing w:line="276" w:lineRule="auto"/>
                              <w:rPr>
                                <w:rFonts w:asciiTheme="majorHAnsi" w:hAnsiTheme="majorHAnsi" w:cs="Arial"/>
                                <w:color w:val="0D0D0D" w:themeColor="text1" w:themeTint="F2"/>
                                <w:szCs w:val="22"/>
                                <w:lang w:val="en-GB"/>
                              </w:rPr>
                            </w:pPr>
                            <w:r w:rsidRPr="007C1C0F">
                              <w:rPr>
                                <w:rFonts w:asciiTheme="majorHAnsi" w:hAnsiTheme="majorHAnsi" w:cs="Arial"/>
                                <w:color w:val="0D0D0D" w:themeColor="text1" w:themeTint="F2"/>
                                <w:szCs w:val="22"/>
                                <w:lang w:val="en-GB"/>
                              </w:rPr>
                              <w:t xml:space="preserve">REPORT ON ADMISSIBILITY </w:t>
                            </w:r>
                          </w:p>
                          <w:p w:rsidR="007C1C0F" w:rsidRPr="007C1C0F" w:rsidRDefault="007C1C0F" w:rsidP="007C1C0F">
                            <w:pPr>
                              <w:spacing w:line="276" w:lineRule="auto"/>
                              <w:rPr>
                                <w:rFonts w:asciiTheme="majorHAnsi" w:hAnsiTheme="majorHAnsi" w:cs="Arial"/>
                                <w:color w:val="0D0D0D" w:themeColor="text1" w:themeTint="F2"/>
                                <w:szCs w:val="22"/>
                                <w:lang w:val="en-GB"/>
                              </w:rPr>
                            </w:pPr>
                            <w:bookmarkStart w:id="1" w:name="_ftnref1"/>
                          </w:p>
                          <w:bookmarkEnd w:id="1"/>
                          <w:p w:rsidR="007C1C0F" w:rsidRPr="007C1C0F" w:rsidRDefault="007C1C0F" w:rsidP="007C1C0F">
                            <w:pPr>
                              <w:spacing w:line="276" w:lineRule="auto"/>
                              <w:rPr>
                                <w:rFonts w:asciiTheme="majorHAnsi" w:hAnsiTheme="majorHAnsi" w:cs="Arial"/>
                                <w:color w:val="0D0D0D" w:themeColor="text1" w:themeTint="F2"/>
                                <w:szCs w:val="22"/>
                                <w:lang w:val="en-GB"/>
                              </w:rPr>
                            </w:pPr>
                            <w:r w:rsidRPr="007C1C0F">
                              <w:rPr>
                                <w:rFonts w:asciiTheme="majorHAnsi" w:hAnsiTheme="majorHAnsi" w:cs="Arial"/>
                                <w:color w:val="0D0D0D" w:themeColor="text1" w:themeTint="F2"/>
                                <w:szCs w:val="22"/>
                                <w:lang w:val="en-GB"/>
                              </w:rPr>
                              <w:t xml:space="preserve">LEONELA ZELAYA </w:t>
                            </w:r>
                          </w:p>
                          <w:p w:rsidR="007C1C0F" w:rsidRPr="0010736F" w:rsidRDefault="007C1C0F" w:rsidP="007C1C0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7C1C0F" w:rsidRPr="00AE5488" w:rsidRDefault="007C1C0F" w:rsidP="007C1C0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C1C0F" w:rsidRPr="007C1C0F" w:rsidRDefault="007C1C0F" w:rsidP="007C1C0F">
                      <w:pPr>
                        <w:spacing w:line="276" w:lineRule="auto"/>
                        <w:rPr>
                          <w:rFonts w:asciiTheme="majorHAnsi" w:hAnsiTheme="majorHAnsi" w:cs="Arial"/>
                          <w:b/>
                          <w:bCs/>
                          <w:color w:val="0D0D0D" w:themeColor="text1" w:themeTint="F2"/>
                          <w:sz w:val="36"/>
                          <w:szCs w:val="22"/>
                          <w:lang w:val="en-GB"/>
                        </w:rPr>
                      </w:pPr>
                      <w:r w:rsidRPr="007C1C0F">
                        <w:rPr>
                          <w:rFonts w:asciiTheme="majorHAnsi" w:hAnsiTheme="majorHAnsi" w:cs="Arial"/>
                          <w:b/>
                          <w:bCs/>
                          <w:color w:val="0D0D0D" w:themeColor="text1" w:themeTint="F2"/>
                          <w:sz w:val="36"/>
                          <w:szCs w:val="22"/>
                          <w:lang w:val="en-GB"/>
                        </w:rPr>
                        <w:t xml:space="preserve">REPORT No. </w:t>
                      </w:r>
                      <w:r w:rsidR="00595F27">
                        <w:rPr>
                          <w:rFonts w:asciiTheme="majorHAnsi" w:hAnsiTheme="majorHAnsi" w:cs="Arial"/>
                          <w:b/>
                          <w:bCs/>
                          <w:color w:val="0D0D0D" w:themeColor="text1" w:themeTint="F2"/>
                          <w:sz w:val="36"/>
                          <w:szCs w:val="22"/>
                          <w:lang w:val="en-GB"/>
                        </w:rPr>
                        <w:t>84</w:t>
                      </w:r>
                      <w:r w:rsidRPr="007C1C0F">
                        <w:rPr>
                          <w:rFonts w:asciiTheme="majorHAnsi" w:hAnsiTheme="majorHAnsi" w:cs="Arial"/>
                          <w:b/>
                          <w:bCs/>
                          <w:color w:val="0D0D0D" w:themeColor="text1" w:themeTint="F2"/>
                          <w:sz w:val="36"/>
                          <w:szCs w:val="22"/>
                          <w:lang w:val="en-GB"/>
                        </w:rPr>
                        <w:t>/18</w:t>
                      </w:r>
                    </w:p>
                    <w:p w:rsidR="007C1C0F" w:rsidRPr="007C1C0F" w:rsidRDefault="007C1C0F" w:rsidP="007C1C0F">
                      <w:pPr>
                        <w:spacing w:line="276" w:lineRule="auto"/>
                        <w:rPr>
                          <w:rFonts w:asciiTheme="majorHAnsi" w:hAnsiTheme="majorHAnsi" w:cs="Arial"/>
                          <w:b/>
                          <w:color w:val="0D0D0D" w:themeColor="text1" w:themeTint="F2"/>
                          <w:sz w:val="36"/>
                          <w:szCs w:val="22"/>
                          <w:lang w:val="en-GB"/>
                        </w:rPr>
                      </w:pPr>
                      <w:r w:rsidRPr="007C1C0F">
                        <w:rPr>
                          <w:rFonts w:asciiTheme="majorHAnsi" w:hAnsiTheme="majorHAnsi" w:cs="Arial"/>
                          <w:b/>
                          <w:color w:val="0D0D0D" w:themeColor="text1" w:themeTint="F2"/>
                          <w:sz w:val="36"/>
                          <w:szCs w:val="22"/>
                          <w:lang w:val="en-GB"/>
                        </w:rPr>
                        <w:t>PETITION 2362-12</w:t>
                      </w:r>
                    </w:p>
                    <w:p w:rsidR="007C1C0F" w:rsidRPr="007C1C0F" w:rsidRDefault="007C1C0F" w:rsidP="007C1C0F">
                      <w:pPr>
                        <w:spacing w:line="276" w:lineRule="auto"/>
                        <w:rPr>
                          <w:rFonts w:asciiTheme="majorHAnsi" w:hAnsiTheme="majorHAnsi" w:cs="Arial"/>
                          <w:color w:val="0D0D0D" w:themeColor="text1" w:themeTint="F2"/>
                          <w:szCs w:val="22"/>
                          <w:lang w:val="en-GB"/>
                        </w:rPr>
                      </w:pPr>
                      <w:r w:rsidRPr="007C1C0F">
                        <w:rPr>
                          <w:rFonts w:asciiTheme="majorHAnsi" w:hAnsiTheme="majorHAnsi" w:cs="Arial"/>
                          <w:color w:val="0D0D0D" w:themeColor="text1" w:themeTint="F2"/>
                          <w:szCs w:val="22"/>
                          <w:lang w:val="en-GB"/>
                        </w:rPr>
                        <w:t xml:space="preserve">REPORT ON ADMISSIBILITY </w:t>
                      </w:r>
                    </w:p>
                    <w:p w:rsidR="007C1C0F" w:rsidRPr="007C1C0F" w:rsidRDefault="007C1C0F" w:rsidP="007C1C0F">
                      <w:pPr>
                        <w:spacing w:line="276" w:lineRule="auto"/>
                        <w:rPr>
                          <w:rFonts w:asciiTheme="majorHAnsi" w:hAnsiTheme="majorHAnsi" w:cs="Arial"/>
                          <w:color w:val="0D0D0D" w:themeColor="text1" w:themeTint="F2"/>
                          <w:szCs w:val="22"/>
                          <w:lang w:val="en-GB"/>
                        </w:rPr>
                      </w:pPr>
                      <w:bookmarkStart w:id="2" w:name="_ftnref1"/>
                    </w:p>
                    <w:bookmarkEnd w:id="2"/>
                    <w:p w:rsidR="007C1C0F" w:rsidRPr="007C1C0F" w:rsidRDefault="007C1C0F" w:rsidP="007C1C0F">
                      <w:pPr>
                        <w:spacing w:line="276" w:lineRule="auto"/>
                        <w:rPr>
                          <w:rFonts w:asciiTheme="majorHAnsi" w:hAnsiTheme="majorHAnsi" w:cs="Arial"/>
                          <w:color w:val="0D0D0D" w:themeColor="text1" w:themeTint="F2"/>
                          <w:szCs w:val="22"/>
                          <w:lang w:val="en-GB"/>
                        </w:rPr>
                      </w:pPr>
                      <w:r w:rsidRPr="007C1C0F">
                        <w:rPr>
                          <w:rFonts w:asciiTheme="majorHAnsi" w:hAnsiTheme="majorHAnsi" w:cs="Arial"/>
                          <w:color w:val="0D0D0D" w:themeColor="text1" w:themeTint="F2"/>
                          <w:szCs w:val="22"/>
                          <w:lang w:val="en-GB"/>
                        </w:rPr>
                        <w:t xml:space="preserve">LEONELA ZELAYA </w:t>
                      </w:r>
                    </w:p>
                    <w:p w:rsidR="007C1C0F" w:rsidRPr="0010736F" w:rsidRDefault="007C1C0F" w:rsidP="007C1C0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rsidR="007C1C0F" w:rsidRPr="00AE5488" w:rsidRDefault="007C1C0F" w:rsidP="007C1C0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595F27" w:rsidRDefault="009E566A" w:rsidP="009E566A">
                            <w:pPr>
                              <w:jc w:val="right"/>
                              <w:rPr>
                                <w:rFonts w:asciiTheme="minorHAnsi" w:hAnsiTheme="minorHAnsi"/>
                                <w:color w:val="FFFFFF" w:themeColor="background1"/>
                                <w:sz w:val="22"/>
                                <w:lang w:val="pt-BR"/>
                              </w:rPr>
                            </w:pPr>
                            <w:r w:rsidRPr="00595F27">
                              <w:rPr>
                                <w:rFonts w:asciiTheme="minorHAnsi" w:hAnsiTheme="minorHAnsi"/>
                                <w:color w:val="FFFFFF" w:themeColor="background1"/>
                                <w:sz w:val="22"/>
                                <w:lang w:val="pt-BR"/>
                              </w:rPr>
                              <w:t>OEA/Ser.L/V/II.</w:t>
                            </w:r>
                          </w:p>
                          <w:p w:rsidR="00627C9F" w:rsidRPr="00595F27" w:rsidRDefault="00CA6577" w:rsidP="009E566A">
                            <w:pPr>
                              <w:jc w:val="right"/>
                              <w:rPr>
                                <w:rFonts w:asciiTheme="minorHAnsi" w:hAnsiTheme="minorHAnsi"/>
                                <w:color w:val="FFFFFF" w:themeColor="background1"/>
                                <w:sz w:val="22"/>
                                <w:lang w:val="pt-BR"/>
                              </w:rPr>
                            </w:pPr>
                            <w:r w:rsidRPr="00595F27">
                              <w:rPr>
                                <w:rFonts w:asciiTheme="minorHAnsi" w:hAnsiTheme="minorHAnsi"/>
                                <w:color w:val="FFFFFF" w:themeColor="background1"/>
                                <w:sz w:val="22"/>
                                <w:lang w:val="pt-BR"/>
                              </w:rPr>
                              <w:t xml:space="preserve">Doc. </w:t>
                            </w:r>
                            <w:r w:rsidR="00595F27" w:rsidRPr="00595F27">
                              <w:rPr>
                                <w:rFonts w:asciiTheme="minorHAnsi" w:hAnsiTheme="minorHAnsi"/>
                                <w:color w:val="FFFFFF" w:themeColor="background1"/>
                                <w:sz w:val="22"/>
                                <w:lang w:val="pt-BR"/>
                              </w:rPr>
                              <w:t>96</w:t>
                            </w:r>
                          </w:p>
                          <w:p w:rsidR="00627C9F" w:rsidRPr="00595F27" w:rsidRDefault="00166D08"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16</w:t>
                            </w:r>
                            <w:r w:rsidR="00022CF5" w:rsidRPr="00595F27">
                              <w:rPr>
                                <w:rFonts w:asciiTheme="minorHAnsi" w:hAnsiTheme="minorHAnsi"/>
                                <w:color w:val="FFFFFF" w:themeColor="background1"/>
                                <w:sz w:val="22"/>
                                <w:lang w:val="pt-BR"/>
                              </w:rPr>
                              <w:t xml:space="preserve"> </w:t>
                            </w:r>
                            <w:r w:rsidR="00595F27" w:rsidRPr="00595F27">
                              <w:rPr>
                                <w:rFonts w:asciiTheme="minorHAnsi" w:hAnsiTheme="minorHAnsi"/>
                                <w:color w:val="FFFFFF" w:themeColor="background1"/>
                                <w:sz w:val="22"/>
                              </w:rPr>
                              <w:t xml:space="preserve">July </w:t>
                            </w:r>
                            <w:r w:rsidR="00F42B71" w:rsidRPr="00595F27">
                              <w:rPr>
                                <w:rFonts w:asciiTheme="minorHAnsi" w:hAnsiTheme="minorHAnsi"/>
                                <w:color w:val="FFFFFF" w:themeColor="background1"/>
                                <w:sz w:val="22"/>
                              </w:rPr>
                              <w:t>20</w:t>
                            </w:r>
                            <w:r w:rsidR="007C1C0F" w:rsidRPr="00595F27">
                              <w:rPr>
                                <w:rFonts w:asciiTheme="minorHAnsi" w:hAnsiTheme="minorHAnsi"/>
                                <w:color w:val="FFFFFF" w:themeColor="background1"/>
                                <w:sz w:val="22"/>
                              </w:rPr>
                              <w:t>18</w:t>
                            </w:r>
                          </w:p>
                          <w:p w:rsidR="00627C9F" w:rsidRPr="00595F27" w:rsidRDefault="00627C9F" w:rsidP="009E566A">
                            <w:pPr>
                              <w:jc w:val="right"/>
                              <w:rPr>
                                <w:rFonts w:asciiTheme="minorHAnsi" w:hAnsiTheme="minorHAnsi"/>
                                <w:color w:val="FFFFFF" w:themeColor="background1"/>
                                <w:sz w:val="22"/>
                              </w:rPr>
                            </w:pPr>
                            <w:r w:rsidRPr="00595F27">
                              <w:rPr>
                                <w:rFonts w:asciiTheme="minorHAnsi" w:hAnsiTheme="minorHAnsi"/>
                                <w:color w:val="FFFFFF" w:themeColor="background1"/>
                                <w:sz w:val="22"/>
                              </w:rPr>
                              <w:t>Original:</w:t>
                            </w:r>
                            <w:r w:rsidR="002C1641" w:rsidRPr="00595F27">
                              <w:rPr>
                                <w:rFonts w:asciiTheme="minorHAnsi" w:hAnsiTheme="minorHAnsi"/>
                                <w:color w:val="FFFFFF" w:themeColor="background1"/>
                                <w:sz w:val="22"/>
                              </w:rPr>
                              <w:t xml:space="preserve"> </w:t>
                            </w:r>
                            <w:r w:rsidR="00F42B71" w:rsidRPr="00595F2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595F27" w:rsidRDefault="009E566A" w:rsidP="009E566A">
                      <w:pPr>
                        <w:jc w:val="right"/>
                        <w:rPr>
                          <w:rFonts w:asciiTheme="minorHAnsi" w:hAnsiTheme="minorHAnsi"/>
                          <w:color w:val="FFFFFF" w:themeColor="background1"/>
                          <w:sz w:val="22"/>
                          <w:lang w:val="pt-BR"/>
                        </w:rPr>
                      </w:pPr>
                      <w:r w:rsidRPr="00595F27">
                        <w:rPr>
                          <w:rFonts w:asciiTheme="minorHAnsi" w:hAnsiTheme="minorHAnsi"/>
                          <w:color w:val="FFFFFF" w:themeColor="background1"/>
                          <w:sz w:val="22"/>
                          <w:lang w:val="pt-BR"/>
                        </w:rPr>
                        <w:t>OEA/Ser.L/V/II.</w:t>
                      </w:r>
                    </w:p>
                    <w:p w:rsidR="00627C9F" w:rsidRPr="00595F27" w:rsidRDefault="00CA6577" w:rsidP="009E566A">
                      <w:pPr>
                        <w:jc w:val="right"/>
                        <w:rPr>
                          <w:rFonts w:asciiTheme="minorHAnsi" w:hAnsiTheme="minorHAnsi"/>
                          <w:color w:val="FFFFFF" w:themeColor="background1"/>
                          <w:sz w:val="22"/>
                          <w:lang w:val="pt-BR"/>
                        </w:rPr>
                      </w:pPr>
                      <w:r w:rsidRPr="00595F27">
                        <w:rPr>
                          <w:rFonts w:asciiTheme="minorHAnsi" w:hAnsiTheme="minorHAnsi"/>
                          <w:color w:val="FFFFFF" w:themeColor="background1"/>
                          <w:sz w:val="22"/>
                          <w:lang w:val="pt-BR"/>
                        </w:rPr>
                        <w:t xml:space="preserve">Doc. </w:t>
                      </w:r>
                      <w:r w:rsidR="00595F27" w:rsidRPr="00595F27">
                        <w:rPr>
                          <w:rFonts w:asciiTheme="minorHAnsi" w:hAnsiTheme="minorHAnsi"/>
                          <w:color w:val="FFFFFF" w:themeColor="background1"/>
                          <w:sz w:val="22"/>
                          <w:lang w:val="pt-BR"/>
                        </w:rPr>
                        <w:t>96</w:t>
                      </w:r>
                    </w:p>
                    <w:p w:rsidR="00627C9F" w:rsidRPr="00595F27" w:rsidRDefault="00166D08"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16</w:t>
                      </w:r>
                      <w:r w:rsidR="00022CF5" w:rsidRPr="00595F27">
                        <w:rPr>
                          <w:rFonts w:asciiTheme="minorHAnsi" w:hAnsiTheme="minorHAnsi"/>
                          <w:color w:val="FFFFFF" w:themeColor="background1"/>
                          <w:sz w:val="22"/>
                          <w:lang w:val="pt-BR"/>
                        </w:rPr>
                        <w:t xml:space="preserve"> </w:t>
                      </w:r>
                      <w:r w:rsidR="00595F27" w:rsidRPr="00595F27">
                        <w:rPr>
                          <w:rFonts w:asciiTheme="minorHAnsi" w:hAnsiTheme="minorHAnsi"/>
                          <w:color w:val="FFFFFF" w:themeColor="background1"/>
                          <w:sz w:val="22"/>
                        </w:rPr>
                        <w:t xml:space="preserve">July </w:t>
                      </w:r>
                      <w:r w:rsidR="00F42B71" w:rsidRPr="00595F27">
                        <w:rPr>
                          <w:rFonts w:asciiTheme="minorHAnsi" w:hAnsiTheme="minorHAnsi"/>
                          <w:color w:val="FFFFFF" w:themeColor="background1"/>
                          <w:sz w:val="22"/>
                        </w:rPr>
                        <w:t>20</w:t>
                      </w:r>
                      <w:r w:rsidR="007C1C0F" w:rsidRPr="00595F27">
                        <w:rPr>
                          <w:rFonts w:asciiTheme="minorHAnsi" w:hAnsiTheme="minorHAnsi"/>
                          <w:color w:val="FFFFFF" w:themeColor="background1"/>
                          <w:sz w:val="22"/>
                        </w:rPr>
                        <w:t>18</w:t>
                      </w:r>
                    </w:p>
                    <w:p w:rsidR="00627C9F" w:rsidRPr="00595F27" w:rsidRDefault="00627C9F" w:rsidP="009E566A">
                      <w:pPr>
                        <w:jc w:val="right"/>
                        <w:rPr>
                          <w:rFonts w:asciiTheme="minorHAnsi" w:hAnsiTheme="minorHAnsi"/>
                          <w:color w:val="FFFFFF" w:themeColor="background1"/>
                          <w:sz w:val="22"/>
                        </w:rPr>
                      </w:pPr>
                      <w:r w:rsidRPr="00595F27">
                        <w:rPr>
                          <w:rFonts w:asciiTheme="minorHAnsi" w:hAnsiTheme="minorHAnsi"/>
                          <w:color w:val="FFFFFF" w:themeColor="background1"/>
                          <w:sz w:val="22"/>
                        </w:rPr>
                        <w:t>Original:</w:t>
                      </w:r>
                      <w:r w:rsidR="002C1641" w:rsidRPr="00595F27">
                        <w:rPr>
                          <w:rFonts w:asciiTheme="minorHAnsi" w:hAnsiTheme="minorHAnsi"/>
                          <w:color w:val="FFFFFF" w:themeColor="background1"/>
                          <w:sz w:val="22"/>
                        </w:rPr>
                        <w:t xml:space="preserve"> </w:t>
                      </w:r>
                      <w:r w:rsidR="00F42B71" w:rsidRPr="00595F27">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66D08">
                              <w:rPr>
                                <w:rFonts w:asciiTheme="majorHAnsi" w:hAnsiTheme="majorHAnsi"/>
                                <w:color w:val="0D0D0D" w:themeColor="text1" w:themeTint="F2"/>
                                <w:sz w:val="18"/>
                                <w:szCs w:val="20"/>
                              </w:rPr>
                              <w:t>electronically</w:t>
                            </w:r>
                            <w:r w:rsidR="00166D0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sidR="00595F27">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595F27">
                              <w:rPr>
                                <w:rFonts w:asciiTheme="majorHAnsi" w:hAnsiTheme="majorHAnsi"/>
                                <w:color w:val="0D0D0D" w:themeColor="text1" w:themeTint="F2"/>
                                <w:sz w:val="18"/>
                                <w:szCs w:val="20"/>
                              </w:rPr>
                              <w:t>July 16</w:t>
                            </w:r>
                            <w:r w:rsidR="000C4365">
                              <w:rPr>
                                <w:rFonts w:asciiTheme="majorHAnsi" w:hAnsiTheme="majorHAnsi"/>
                                <w:color w:val="0D0D0D" w:themeColor="text1" w:themeTint="F2"/>
                                <w:sz w:val="18"/>
                                <w:szCs w:val="20"/>
                              </w:rPr>
                              <w:t>, 201</w:t>
                            </w:r>
                            <w:r w:rsidR="00614F32">
                              <w:rPr>
                                <w:rFonts w:asciiTheme="majorHAnsi" w:hAnsiTheme="majorHAnsi"/>
                                <w:color w:val="0D0D0D" w:themeColor="text1" w:themeTint="F2"/>
                                <w:sz w:val="18"/>
                                <w:szCs w:val="20"/>
                              </w:rPr>
                              <w:t>8</w:t>
                            </w:r>
                            <w:r w:rsidR="00166D0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166D08">
                        <w:rPr>
                          <w:rFonts w:asciiTheme="majorHAnsi" w:hAnsiTheme="majorHAnsi"/>
                          <w:color w:val="0D0D0D" w:themeColor="text1" w:themeTint="F2"/>
                          <w:sz w:val="18"/>
                          <w:szCs w:val="20"/>
                        </w:rPr>
                        <w:t>electronically</w:t>
                      </w:r>
                      <w:r w:rsidR="00166D08" w:rsidRPr="003C32BC">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by the Commission</w:t>
                      </w:r>
                      <w:r w:rsidR="00595F27">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on </w:t>
                      </w:r>
                      <w:r w:rsidR="00595F27">
                        <w:rPr>
                          <w:rFonts w:asciiTheme="majorHAnsi" w:hAnsiTheme="majorHAnsi"/>
                          <w:color w:val="0D0D0D" w:themeColor="text1" w:themeTint="F2"/>
                          <w:sz w:val="18"/>
                          <w:szCs w:val="20"/>
                        </w:rPr>
                        <w:t>July 16</w:t>
                      </w:r>
                      <w:r w:rsidR="000C4365">
                        <w:rPr>
                          <w:rFonts w:asciiTheme="majorHAnsi" w:hAnsiTheme="majorHAnsi"/>
                          <w:color w:val="0D0D0D" w:themeColor="text1" w:themeTint="F2"/>
                          <w:sz w:val="18"/>
                          <w:szCs w:val="20"/>
                        </w:rPr>
                        <w:t>, 201</w:t>
                      </w:r>
                      <w:r w:rsidR="00614F32">
                        <w:rPr>
                          <w:rFonts w:asciiTheme="majorHAnsi" w:hAnsiTheme="majorHAnsi"/>
                          <w:color w:val="0D0D0D" w:themeColor="text1" w:themeTint="F2"/>
                          <w:sz w:val="18"/>
                          <w:szCs w:val="20"/>
                        </w:rPr>
                        <w:t>8</w:t>
                      </w:r>
                      <w:r w:rsidR="00166D0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166D08"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5F27">
                              <w:rPr>
                                <w:rFonts w:asciiTheme="majorHAnsi" w:hAnsiTheme="majorHAnsi"/>
                                <w:color w:val="595959" w:themeColor="text1" w:themeTint="A6"/>
                                <w:sz w:val="18"/>
                              </w:rPr>
                              <w:t>84</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77C61">
                              <w:rPr>
                                <w:rFonts w:asciiTheme="majorHAnsi" w:hAnsiTheme="majorHAnsi"/>
                                <w:color w:val="595959" w:themeColor="text1" w:themeTint="A6"/>
                                <w:sz w:val="18"/>
                              </w:rPr>
                              <w:t>2362-12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166D08">
                              <w:rPr>
                                <w:rFonts w:asciiTheme="majorHAnsi" w:hAnsiTheme="majorHAnsi"/>
                                <w:color w:val="595959" w:themeColor="text1" w:themeTint="A6"/>
                                <w:sz w:val="18"/>
                                <w:lang w:val="es-US"/>
                              </w:rPr>
                              <w:t>Admissibility</w:t>
                            </w:r>
                            <w:proofErr w:type="spellEnd"/>
                            <w:r w:rsidR="00B77C61" w:rsidRPr="00166D08">
                              <w:rPr>
                                <w:rFonts w:asciiTheme="majorHAnsi" w:hAnsiTheme="majorHAnsi"/>
                                <w:color w:val="595959" w:themeColor="text1" w:themeTint="A6"/>
                                <w:sz w:val="18"/>
                                <w:lang w:val="es-US"/>
                              </w:rPr>
                              <w:t xml:space="preserve">. </w:t>
                            </w:r>
                            <w:proofErr w:type="spellStart"/>
                            <w:r w:rsidR="00B77C61" w:rsidRPr="00166D08">
                              <w:rPr>
                                <w:rFonts w:asciiTheme="majorHAnsi" w:hAnsiTheme="majorHAnsi"/>
                                <w:color w:val="595959" w:themeColor="text1" w:themeTint="A6"/>
                                <w:sz w:val="18"/>
                                <w:lang w:val="es-US"/>
                              </w:rPr>
                              <w:t>Leonela</w:t>
                            </w:r>
                            <w:proofErr w:type="spellEnd"/>
                            <w:r w:rsidR="00B77C61" w:rsidRPr="00166D08">
                              <w:rPr>
                                <w:rFonts w:asciiTheme="majorHAnsi" w:hAnsiTheme="majorHAnsi"/>
                                <w:color w:val="595959" w:themeColor="text1" w:themeTint="A6"/>
                                <w:sz w:val="18"/>
                                <w:lang w:val="es-US"/>
                              </w:rPr>
                              <w:t xml:space="preserve"> Zelaya</w:t>
                            </w:r>
                            <w:r w:rsidRPr="00166D08">
                              <w:rPr>
                                <w:rFonts w:asciiTheme="majorHAnsi" w:hAnsiTheme="majorHAnsi"/>
                                <w:color w:val="595959" w:themeColor="text1" w:themeTint="A6"/>
                                <w:sz w:val="18"/>
                                <w:lang w:val="es-US"/>
                              </w:rPr>
                              <w:t xml:space="preserve">. </w:t>
                            </w:r>
                            <w:r w:rsidR="00B77C61" w:rsidRPr="00166D08">
                              <w:rPr>
                                <w:rFonts w:asciiTheme="majorHAnsi" w:hAnsiTheme="majorHAnsi"/>
                                <w:color w:val="595959" w:themeColor="text1" w:themeTint="A6"/>
                                <w:sz w:val="18"/>
                                <w:lang w:val="es-US"/>
                              </w:rPr>
                              <w:t>Honduras</w:t>
                            </w:r>
                            <w:r w:rsidR="00022CF5" w:rsidRPr="00166D08">
                              <w:rPr>
                                <w:rFonts w:asciiTheme="majorHAnsi" w:hAnsiTheme="majorHAnsi"/>
                                <w:color w:val="595959" w:themeColor="text1" w:themeTint="A6"/>
                                <w:sz w:val="18"/>
                                <w:lang w:val="es-US"/>
                              </w:rPr>
                              <w:t xml:space="preserve">. </w:t>
                            </w:r>
                            <w:r w:rsidR="00595F27" w:rsidRPr="00166D08">
                              <w:rPr>
                                <w:rFonts w:asciiTheme="majorHAnsi" w:hAnsiTheme="majorHAnsi"/>
                                <w:color w:val="595959" w:themeColor="text1" w:themeTint="A6"/>
                                <w:sz w:val="18"/>
                                <w:lang w:val="es-US"/>
                              </w:rPr>
                              <w:t>16 de julio de 2018</w:t>
                            </w:r>
                            <w:r w:rsidR="00F621C3" w:rsidRPr="00166D08">
                              <w:rPr>
                                <w:rFonts w:asciiTheme="majorHAnsi" w:hAnsiTheme="majorHAnsi"/>
                                <w:color w:val="595959" w:themeColor="text1" w:themeTint="A6"/>
                                <w:sz w:val="18"/>
                                <w:lang w:val="es-US"/>
                              </w:rPr>
                              <w:t>.</w:t>
                            </w:r>
                            <w:r w:rsidR="000D0F59" w:rsidRPr="00166D08">
                              <w:rPr>
                                <w:rFonts w:asciiTheme="majorHAnsi" w:hAnsiTheme="majorHAnsi"/>
                                <w:color w:val="595959" w:themeColor="text1" w:themeTint="A6"/>
                                <w:sz w:val="18"/>
                                <w:lang w:val="es-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166D08" w:rsidRDefault="00F644E6" w:rsidP="00F644E6">
                      <w:pPr>
                        <w:spacing w:line="276" w:lineRule="auto"/>
                        <w:rPr>
                          <w:rFonts w:asciiTheme="majorHAnsi" w:hAnsiTheme="majorHAnsi"/>
                          <w:color w:val="595959" w:themeColor="text1" w:themeTint="A6"/>
                          <w:sz w:val="18"/>
                          <w:lang w:val="es-US"/>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95F27">
                        <w:rPr>
                          <w:rFonts w:asciiTheme="majorHAnsi" w:hAnsiTheme="majorHAnsi"/>
                          <w:color w:val="595959" w:themeColor="text1" w:themeTint="A6"/>
                          <w:sz w:val="18"/>
                        </w:rPr>
                        <w:t>84</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77C61">
                        <w:rPr>
                          <w:rFonts w:asciiTheme="majorHAnsi" w:hAnsiTheme="majorHAnsi"/>
                          <w:color w:val="595959" w:themeColor="text1" w:themeTint="A6"/>
                          <w:sz w:val="18"/>
                        </w:rPr>
                        <w:t>2362-12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166D08">
                        <w:rPr>
                          <w:rFonts w:asciiTheme="majorHAnsi" w:hAnsiTheme="majorHAnsi"/>
                          <w:color w:val="595959" w:themeColor="text1" w:themeTint="A6"/>
                          <w:sz w:val="18"/>
                          <w:lang w:val="es-US"/>
                        </w:rPr>
                        <w:t>Admissibility</w:t>
                      </w:r>
                      <w:proofErr w:type="spellEnd"/>
                      <w:r w:rsidR="00B77C61" w:rsidRPr="00166D08">
                        <w:rPr>
                          <w:rFonts w:asciiTheme="majorHAnsi" w:hAnsiTheme="majorHAnsi"/>
                          <w:color w:val="595959" w:themeColor="text1" w:themeTint="A6"/>
                          <w:sz w:val="18"/>
                          <w:lang w:val="es-US"/>
                        </w:rPr>
                        <w:t xml:space="preserve">. </w:t>
                      </w:r>
                      <w:proofErr w:type="spellStart"/>
                      <w:r w:rsidR="00B77C61" w:rsidRPr="00166D08">
                        <w:rPr>
                          <w:rFonts w:asciiTheme="majorHAnsi" w:hAnsiTheme="majorHAnsi"/>
                          <w:color w:val="595959" w:themeColor="text1" w:themeTint="A6"/>
                          <w:sz w:val="18"/>
                          <w:lang w:val="es-US"/>
                        </w:rPr>
                        <w:t>Leonela</w:t>
                      </w:r>
                      <w:proofErr w:type="spellEnd"/>
                      <w:r w:rsidR="00B77C61" w:rsidRPr="00166D08">
                        <w:rPr>
                          <w:rFonts w:asciiTheme="majorHAnsi" w:hAnsiTheme="majorHAnsi"/>
                          <w:color w:val="595959" w:themeColor="text1" w:themeTint="A6"/>
                          <w:sz w:val="18"/>
                          <w:lang w:val="es-US"/>
                        </w:rPr>
                        <w:t xml:space="preserve"> Zelaya</w:t>
                      </w:r>
                      <w:r w:rsidRPr="00166D08">
                        <w:rPr>
                          <w:rFonts w:asciiTheme="majorHAnsi" w:hAnsiTheme="majorHAnsi"/>
                          <w:color w:val="595959" w:themeColor="text1" w:themeTint="A6"/>
                          <w:sz w:val="18"/>
                          <w:lang w:val="es-US"/>
                        </w:rPr>
                        <w:t xml:space="preserve">. </w:t>
                      </w:r>
                      <w:r w:rsidR="00B77C61" w:rsidRPr="00166D08">
                        <w:rPr>
                          <w:rFonts w:asciiTheme="majorHAnsi" w:hAnsiTheme="majorHAnsi"/>
                          <w:color w:val="595959" w:themeColor="text1" w:themeTint="A6"/>
                          <w:sz w:val="18"/>
                          <w:lang w:val="es-US"/>
                        </w:rPr>
                        <w:t>Honduras</w:t>
                      </w:r>
                      <w:r w:rsidR="00022CF5" w:rsidRPr="00166D08">
                        <w:rPr>
                          <w:rFonts w:asciiTheme="majorHAnsi" w:hAnsiTheme="majorHAnsi"/>
                          <w:color w:val="595959" w:themeColor="text1" w:themeTint="A6"/>
                          <w:sz w:val="18"/>
                          <w:lang w:val="es-US"/>
                        </w:rPr>
                        <w:t xml:space="preserve">. </w:t>
                      </w:r>
                      <w:r w:rsidR="00595F27" w:rsidRPr="00166D08">
                        <w:rPr>
                          <w:rFonts w:asciiTheme="majorHAnsi" w:hAnsiTheme="majorHAnsi"/>
                          <w:color w:val="595959" w:themeColor="text1" w:themeTint="A6"/>
                          <w:sz w:val="18"/>
                          <w:lang w:val="es-US"/>
                        </w:rPr>
                        <w:t>16 de julio de 2018</w:t>
                      </w:r>
                      <w:r w:rsidR="00F621C3" w:rsidRPr="00166D08">
                        <w:rPr>
                          <w:rFonts w:asciiTheme="majorHAnsi" w:hAnsiTheme="majorHAnsi"/>
                          <w:color w:val="595959" w:themeColor="text1" w:themeTint="A6"/>
                          <w:sz w:val="18"/>
                          <w:lang w:val="es-US"/>
                        </w:rPr>
                        <w:t>.</w:t>
                      </w:r>
                      <w:r w:rsidR="000D0F59" w:rsidRPr="00166D08">
                        <w:rPr>
                          <w:rFonts w:asciiTheme="majorHAnsi" w:hAnsiTheme="majorHAnsi"/>
                          <w:color w:val="595959" w:themeColor="text1" w:themeTint="A6"/>
                          <w:sz w:val="18"/>
                          <w:lang w:val="es-US"/>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1C0F" w:rsidRPr="000B6B7A" w:rsidTr="007C1C0F">
        <w:tc>
          <w:tcPr>
            <w:tcW w:w="3690" w:type="dxa"/>
            <w:tcBorders>
              <w:top w:val="single" w:sz="4"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7C1C0F" w:rsidRPr="00AE3349" w:rsidRDefault="00B13001" w:rsidP="00F01977">
            <w:pPr>
              <w:jc w:val="both"/>
              <w:rPr>
                <w:rFonts w:ascii="Cambria" w:hAnsi="Cambria"/>
                <w:bCs/>
                <w:sz w:val="20"/>
                <w:szCs w:val="20"/>
              </w:rPr>
            </w:pPr>
            <w:r>
              <w:rPr>
                <w:rFonts w:ascii="Cambria" w:hAnsi="Cambria"/>
                <w:bCs/>
                <w:sz w:val="20"/>
                <w:szCs w:val="20"/>
              </w:rPr>
              <w:t>“</w:t>
            </w:r>
            <w:r w:rsidR="007C1C0F" w:rsidRPr="00AE3349">
              <w:rPr>
                <w:rFonts w:ascii="Cambria" w:hAnsi="Cambria"/>
                <w:bCs/>
                <w:sz w:val="20"/>
                <w:szCs w:val="20"/>
              </w:rPr>
              <w:t>CATTRACHAS</w:t>
            </w:r>
            <w:r>
              <w:rPr>
                <w:rFonts w:ascii="Cambria" w:hAnsi="Cambria"/>
                <w:bCs/>
                <w:sz w:val="20"/>
                <w:szCs w:val="20"/>
              </w:rPr>
              <w:t>”</w:t>
            </w:r>
            <w:r w:rsidR="007C1C0F" w:rsidRPr="00AE3349">
              <w:rPr>
                <w:rFonts w:ascii="Cambria" w:hAnsi="Cambria"/>
                <w:bCs/>
                <w:sz w:val="20"/>
                <w:szCs w:val="20"/>
              </w:rPr>
              <w:t xml:space="preserve"> Lesbian Network and Robert F. Kennedy Human Rights (RFKHR)</w:t>
            </w:r>
            <w:r w:rsidR="007C1C0F" w:rsidRPr="00AE3349">
              <w:rPr>
                <w:rStyle w:val="FootnoteReference"/>
                <w:rFonts w:ascii="Cambria" w:hAnsi="Cambria"/>
                <w:bCs/>
                <w:sz w:val="20"/>
                <w:szCs w:val="20"/>
              </w:rPr>
              <w:footnoteReference w:id="2"/>
            </w:r>
            <w:r w:rsidR="007C1C0F" w:rsidRPr="00AE3349">
              <w:rPr>
                <w:rFonts w:ascii="Cambria" w:hAnsi="Cambria"/>
                <w:bCs/>
                <w:sz w:val="20"/>
                <w:szCs w:val="20"/>
              </w:rPr>
              <w:t xml:space="preserve"> </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00706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C2E5916F6FA641DDBA9DF1C8AD98CE58"/>
                </w:placeholder>
                <w:dropDownList>
                  <w:listItem w:value="Choose an item."/>
                  <w:listItem w:displayText="Alleged victim" w:value="Alleged victim"/>
                  <w:listItem w:displayText="Alleged victims" w:value="Alleged victims"/>
                </w:dropDownList>
              </w:sdtPr>
              <w:sdtEndPr/>
              <w:sdtContent>
                <w:r w:rsidR="007C1C0F">
                  <w:rPr>
                    <w:rFonts w:ascii="Cambria" w:hAnsi="Cambria"/>
                    <w:b/>
                    <w:bCs/>
                    <w:color w:val="FFFFFF" w:themeColor="background1"/>
                    <w:sz w:val="20"/>
                    <w:szCs w:val="20"/>
                  </w:rPr>
                  <w:t>Alleged victim</w:t>
                </w:r>
              </w:sdtContent>
            </w:sdt>
            <w:r w:rsidR="007C1C0F" w:rsidRPr="000C4365">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proofErr w:type="spellStart"/>
            <w:r w:rsidRPr="00AE3349">
              <w:rPr>
                <w:rFonts w:ascii="Cambria" w:hAnsi="Cambria"/>
                <w:bCs/>
                <w:sz w:val="20"/>
                <w:szCs w:val="20"/>
              </w:rPr>
              <w:t>Leonela</w:t>
            </w:r>
            <w:proofErr w:type="spellEnd"/>
            <w:r w:rsidRPr="00AE3349">
              <w:rPr>
                <w:rFonts w:ascii="Cambria" w:hAnsi="Cambria"/>
                <w:bCs/>
                <w:sz w:val="20"/>
                <w:szCs w:val="20"/>
              </w:rPr>
              <w:t xml:space="preserve"> </w:t>
            </w:r>
            <w:proofErr w:type="spellStart"/>
            <w:r w:rsidRPr="00AE3349">
              <w:rPr>
                <w:rFonts w:ascii="Cambria" w:hAnsi="Cambria"/>
                <w:bCs/>
                <w:sz w:val="20"/>
                <w:szCs w:val="20"/>
              </w:rPr>
              <w:t>Zelaya</w:t>
            </w:r>
            <w:proofErr w:type="spellEnd"/>
            <w:r w:rsidRPr="00AE3349">
              <w:rPr>
                <w:rFonts w:ascii="Cambria" w:hAnsi="Cambria"/>
                <w:bCs/>
                <w:sz w:val="20"/>
                <w:szCs w:val="20"/>
              </w:rPr>
              <w:t xml:space="preserve">  </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40571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Honduras</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 xml:space="preserve">Articles 4 </w:t>
            </w:r>
            <w:r w:rsidR="0040571C" w:rsidRPr="00AE3349">
              <w:rPr>
                <w:rFonts w:ascii="Cambria" w:hAnsi="Cambria"/>
                <w:bCs/>
                <w:sz w:val="20"/>
                <w:szCs w:val="20"/>
              </w:rPr>
              <w:t>(life), 5 (humane treatment), 8 (fair trial), 13 (freedom of thought and expression), 24 (equal protection) and 25 (judicial protection</w:t>
            </w:r>
            <w:r w:rsidRPr="00AE3349">
              <w:rPr>
                <w:rFonts w:ascii="Cambria" w:hAnsi="Cambria"/>
                <w:bCs/>
                <w:sz w:val="20"/>
                <w:szCs w:val="20"/>
              </w:rPr>
              <w:t xml:space="preserve">), in relation to Article 1.1 </w:t>
            </w:r>
            <w:r w:rsidR="0040571C" w:rsidRPr="00AE3349">
              <w:rPr>
                <w:rFonts w:ascii="Cambria" w:hAnsi="Cambria"/>
                <w:bCs/>
                <w:sz w:val="20"/>
                <w:szCs w:val="20"/>
              </w:rPr>
              <w:t>(obligation to respect rights</w:t>
            </w:r>
            <w:r w:rsidRPr="00AE3349">
              <w:rPr>
                <w:rFonts w:ascii="Cambria" w:hAnsi="Cambria"/>
                <w:bCs/>
                <w:sz w:val="20"/>
                <w:szCs w:val="20"/>
              </w:rPr>
              <w:t>), of the American Convention on Human Rights,</w:t>
            </w:r>
            <w:r w:rsidRPr="00AE3349">
              <w:rPr>
                <w:rStyle w:val="FootnoteReference"/>
                <w:rFonts w:ascii="Cambria" w:hAnsi="Cambria"/>
                <w:bCs/>
                <w:sz w:val="20"/>
                <w:szCs w:val="20"/>
              </w:rPr>
              <w:footnoteReference w:id="3"/>
            </w:r>
            <w:r w:rsidRPr="00AE3349">
              <w:rPr>
                <w:rFonts w:ascii="Cambria" w:hAnsi="Cambria"/>
                <w:bCs/>
                <w:sz w:val="20"/>
                <w:szCs w:val="20"/>
              </w:rPr>
              <w:t xml:space="preserve"> and Article 7 of the Inter-American Convention on the Prevention, Punishment and Eradication of All Forms of Violence against Women</w:t>
            </w:r>
            <w:r w:rsidRPr="00AE3349">
              <w:rPr>
                <w:rStyle w:val="FootnoteReference"/>
                <w:rFonts w:ascii="Cambria" w:hAnsi="Cambria"/>
                <w:bCs/>
                <w:sz w:val="20"/>
                <w:szCs w:val="20"/>
              </w:rPr>
              <w:footnoteReference w:id="4"/>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December 28, 2012</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February 15, 2014</w:t>
            </w:r>
          </w:p>
        </w:tc>
      </w:tr>
      <w:tr w:rsidR="007C1C0F" w:rsidRPr="000B6B7A" w:rsidTr="007C1C0F">
        <w:trPr>
          <w:trHeight w:val="264"/>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B13001">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January 16, 2017</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March 26, 2018</w:t>
            </w:r>
          </w:p>
        </w:tc>
      </w:tr>
      <w:tr w:rsidR="007C1C0F" w:rsidRPr="000B6B7A" w:rsidTr="007C1C0F">
        <w:tc>
          <w:tcPr>
            <w:tcW w:w="3690" w:type="dxa"/>
            <w:tcBorders>
              <w:top w:val="single" w:sz="6" w:space="0" w:color="auto"/>
              <w:bottom w:val="single" w:sz="6" w:space="0" w:color="auto"/>
            </w:tcBorders>
            <w:shd w:val="clear" w:color="auto" w:fill="67AE3C"/>
            <w:vAlign w:val="center"/>
          </w:tcPr>
          <w:p w:rsidR="007C1C0F" w:rsidRPr="000B6B7A" w:rsidRDefault="007C1C0F"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June 21,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1C0F" w:rsidRPr="000B6B7A" w:rsidTr="007C1C0F">
        <w:trPr>
          <w:cantSplit/>
        </w:trPr>
        <w:tc>
          <w:tcPr>
            <w:tcW w:w="3690" w:type="dxa"/>
            <w:tcBorders>
              <w:top w:val="single" w:sz="4" w:space="0" w:color="auto"/>
              <w:bottom w:val="single" w:sz="6" w:space="0" w:color="auto"/>
            </w:tcBorders>
            <w:shd w:val="clear" w:color="auto" w:fill="67AE3C"/>
            <w:vAlign w:val="center"/>
          </w:tcPr>
          <w:p w:rsidR="007C1C0F" w:rsidRPr="000B6B7A" w:rsidRDefault="007C1C0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7C1C0F" w:rsidRPr="00AE3349" w:rsidRDefault="007C1C0F" w:rsidP="00F01977">
            <w:pPr>
              <w:rPr>
                <w:rFonts w:ascii="Cambria" w:hAnsi="Cambria"/>
                <w:bCs/>
                <w:sz w:val="20"/>
                <w:szCs w:val="20"/>
              </w:rPr>
            </w:pPr>
            <w:r w:rsidRPr="00AE3349">
              <w:rPr>
                <w:rFonts w:ascii="Cambria" w:hAnsi="Cambria"/>
                <w:bCs/>
                <w:sz w:val="20"/>
                <w:szCs w:val="20"/>
              </w:rPr>
              <w:t>Yes</w:t>
            </w:r>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rPr>
                <w:rFonts w:ascii="Cambria" w:hAnsi="Cambria"/>
                <w:bCs/>
                <w:sz w:val="20"/>
                <w:szCs w:val="20"/>
              </w:rPr>
            </w:pPr>
            <w:r w:rsidRPr="00AE3349">
              <w:rPr>
                <w:rFonts w:ascii="Cambria" w:hAnsi="Cambria"/>
                <w:bCs/>
                <w:sz w:val="20"/>
                <w:szCs w:val="20"/>
              </w:rPr>
              <w:t>Yes</w:t>
            </w:r>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rPr>
                <w:bCs/>
                <w:sz w:val="20"/>
                <w:szCs w:val="20"/>
              </w:rPr>
            </w:pPr>
            <w:r w:rsidRPr="00AE3349">
              <w:rPr>
                <w:rFonts w:ascii="Cambria" w:hAnsi="Cambria"/>
                <w:bCs/>
                <w:sz w:val="20"/>
                <w:szCs w:val="20"/>
              </w:rPr>
              <w:t>Yes</w:t>
            </w:r>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r w:rsidRPr="00AE3349">
              <w:rPr>
                <w:rFonts w:asciiTheme="majorHAnsi" w:hAnsiTheme="majorHAnsi"/>
                <w:bCs/>
                <w:sz w:val="20"/>
                <w:szCs w:val="20"/>
              </w:rPr>
              <w:t xml:space="preserve">Yes. American Convention (deposit of ratification instrument on September 8, 1977) and Convention of </w:t>
            </w:r>
            <w:proofErr w:type="spellStart"/>
            <w:r w:rsidRPr="00AE3349">
              <w:rPr>
                <w:rFonts w:asciiTheme="majorHAnsi" w:hAnsiTheme="majorHAnsi"/>
                <w:bCs/>
                <w:sz w:val="20"/>
                <w:szCs w:val="20"/>
              </w:rPr>
              <w:t>Belém</w:t>
            </w:r>
            <w:proofErr w:type="spellEnd"/>
            <w:r w:rsidRPr="00AE3349">
              <w:rPr>
                <w:rFonts w:asciiTheme="majorHAnsi" w:hAnsiTheme="majorHAnsi"/>
                <w:bCs/>
                <w:sz w:val="20"/>
                <w:szCs w:val="20"/>
              </w:rPr>
              <w:t xml:space="preserve"> do </w:t>
            </w:r>
            <w:proofErr w:type="spellStart"/>
            <w:r w:rsidRPr="00AE3349">
              <w:rPr>
                <w:rFonts w:asciiTheme="majorHAnsi" w:hAnsiTheme="majorHAnsi"/>
                <w:bCs/>
                <w:sz w:val="20"/>
                <w:szCs w:val="20"/>
              </w:rPr>
              <w:t>Pará</w:t>
            </w:r>
            <w:proofErr w:type="spellEnd"/>
            <w:r w:rsidRPr="00AE3349">
              <w:rPr>
                <w:rFonts w:asciiTheme="majorHAnsi" w:hAnsiTheme="majorHAnsi"/>
                <w:bCs/>
                <w:sz w:val="20"/>
                <w:szCs w:val="20"/>
              </w:rPr>
              <w:t xml:space="preserve"> (deposit of ratification instrument on July 12, 1995)</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7C1C0F" w:rsidRPr="000B6B7A" w:rsidTr="007C1C0F">
        <w:trPr>
          <w:cantSplit/>
        </w:trPr>
        <w:tc>
          <w:tcPr>
            <w:tcW w:w="3690" w:type="dxa"/>
            <w:tcBorders>
              <w:top w:val="single" w:sz="4"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No</w:t>
            </w:r>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r w:rsidR="0040571C">
              <w:rPr>
                <w:rFonts w:ascii="Cambria" w:hAnsi="Cambria"/>
                <w:b/>
                <w:bCs/>
                <w:color w:val="FFFFFF" w:themeColor="background1"/>
                <w:sz w:val="20"/>
                <w:szCs w:val="20"/>
              </w:rPr>
              <w:t>:</w:t>
            </w:r>
          </w:p>
        </w:tc>
        <w:tc>
          <w:tcPr>
            <w:tcW w:w="5670" w:type="dxa"/>
            <w:vAlign w:val="center"/>
          </w:tcPr>
          <w:p w:rsidR="007C1C0F" w:rsidRPr="00AE3349" w:rsidRDefault="007C1C0F" w:rsidP="00F01977">
            <w:pPr>
              <w:jc w:val="both"/>
              <w:rPr>
                <w:rFonts w:ascii="Cambria" w:hAnsi="Cambria"/>
                <w:bCs/>
                <w:sz w:val="20"/>
                <w:szCs w:val="20"/>
              </w:rPr>
            </w:pPr>
            <w:r w:rsidRPr="00AE3349">
              <w:rPr>
                <w:rFonts w:ascii="Cambria" w:hAnsi="Cambria"/>
                <w:bCs/>
                <w:sz w:val="20"/>
                <w:szCs w:val="20"/>
              </w:rPr>
              <w:t xml:space="preserve">Articles 4 (Life), 5 (Humane Treatment), 8 (Fair Trial), 13 (Freedom of Thought and Expression), 24 (Equal Protection) and 25 (Judicial Protection) of the American Convention, in relation to Article 1.1 (Obligation to Respect Rights) thereof, and Article 7 of the Convention of </w:t>
            </w:r>
            <w:proofErr w:type="spellStart"/>
            <w:r w:rsidRPr="00AE3349">
              <w:rPr>
                <w:rFonts w:ascii="Cambria" w:hAnsi="Cambria"/>
                <w:bCs/>
                <w:sz w:val="20"/>
                <w:szCs w:val="20"/>
              </w:rPr>
              <w:t>Belém</w:t>
            </w:r>
            <w:proofErr w:type="spellEnd"/>
            <w:r w:rsidRPr="00AE3349">
              <w:rPr>
                <w:rFonts w:ascii="Cambria" w:hAnsi="Cambria"/>
                <w:bCs/>
                <w:sz w:val="20"/>
                <w:szCs w:val="20"/>
              </w:rPr>
              <w:t xml:space="preserve"> do </w:t>
            </w:r>
            <w:proofErr w:type="spellStart"/>
            <w:r w:rsidRPr="00AE3349">
              <w:rPr>
                <w:rFonts w:ascii="Cambria" w:hAnsi="Cambria"/>
                <w:bCs/>
                <w:sz w:val="20"/>
                <w:szCs w:val="20"/>
              </w:rPr>
              <w:t>Pará</w:t>
            </w:r>
            <w:proofErr w:type="spellEnd"/>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7C1C0F" w:rsidRPr="00AE3349" w:rsidRDefault="007C1C0F" w:rsidP="00F01977">
            <w:pPr>
              <w:rPr>
                <w:rFonts w:ascii="Cambria" w:hAnsi="Cambria"/>
                <w:bCs/>
                <w:sz w:val="20"/>
                <w:szCs w:val="20"/>
              </w:rPr>
            </w:pPr>
            <w:r w:rsidRPr="00AE3349">
              <w:rPr>
                <w:rFonts w:ascii="Cambria" w:hAnsi="Cambria"/>
                <w:bCs/>
                <w:sz w:val="20"/>
                <w:szCs w:val="20"/>
              </w:rPr>
              <w:t>Yes, under the terms of Section VI</w:t>
            </w:r>
          </w:p>
        </w:tc>
      </w:tr>
      <w:tr w:rsidR="007C1C0F" w:rsidRPr="000B6B7A" w:rsidTr="007C1C0F">
        <w:trPr>
          <w:cantSplit/>
        </w:trPr>
        <w:tc>
          <w:tcPr>
            <w:tcW w:w="3690" w:type="dxa"/>
            <w:tcBorders>
              <w:top w:val="single" w:sz="6" w:space="0" w:color="auto"/>
              <w:bottom w:val="single" w:sz="6" w:space="0" w:color="auto"/>
            </w:tcBorders>
            <w:shd w:val="clear" w:color="auto" w:fill="67AE3C"/>
            <w:vAlign w:val="center"/>
          </w:tcPr>
          <w:p w:rsidR="007C1C0F" w:rsidRPr="000B6B7A" w:rsidRDefault="007C1C0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7C1C0F" w:rsidRPr="00AE3349" w:rsidRDefault="007C1C0F" w:rsidP="00F01977">
            <w:pPr>
              <w:rPr>
                <w:bCs/>
                <w:sz w:val="20"/>
                <w:szCs w:val="20"/>
              </w:rPr>
            </w:pPr>
            <w:r w:rsidRPr="00AE3349">
              <w:rPr>
                <w:rFonts w:ascii="Cambria" w:hAnsi="Cambria"/>
                <w:bCs/>
                <w:sz w:val="20"/>
                <w:szCs w:val="20"/>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9500A1" w:rsidRPr="00AE3349" w:rsidRDefault="006318B2" w:rsidP="009500A1">
      <w:pPr>
        <w:numPr>
          <w:ilvl w:val="0"/>
          <w:numId w:val="103"/>
        </w:numPr>
        <w:spacing w:before="240" w:after="240"/>
        <w:jc w:val="both"/>
        <w:rPr>
          <w:rFonts w:asciiTheme="majorHAnsi" w:hAnsiTheme="majorHAnsi"/>
          <w:sz w:val="20"/>
          <w:szCs w:val="20"/>
        </w:rPr>
      </w:pPr>
      <w:r>
        <w:rPr>
          <w:rFonts w:ascii="Cambria" w:hAnsi="Cambria"/>
          <w:sz w:val="20"/>
          <w:szCs w:val="20"/>
        </w:rPr>
        <w:t xml:space="preserve"> </w:t>
      </w:r>
      <w:r w:rsidR="009500A1" w:rsidRPr="00AE3349">
        <w:rPr>
          <w:rFonts w:asciiTheme="majorHAnsi" w:hAnsiTheme="majorHAnsi"/>
          <w:sz w:val="20"/>
          <w:szCs w:val="20"/>
        </w:rPr>
        <w:t xml:space="preserve">The petitioners indicate that the instant petition originates in the context of violence affecting the LGBTTI community in Honduras, particularly, </w:t>
      </w:r>
      <w:proofErr w:type="gramStart"/>
      <w:r w:rsidR="00AC03AB">
        <w:rPr>
          <w:rFonts w:asciiTheme="majorHAnsi" w:hAnsiTheme="majorHAnsi"/>
          <w:sz w:val="20"/>
          <w:szCs w:val="20"/>
        </w:rPr>
        <w:t>tran</w:t>
      </w:r>
      <w:r w:rsidR="001F2170">
        <w:rPr>
          <w:rFonts w:asciiTheme="majorHAnsi" w:hAnsiTheme="majorHAnsi"/>
          <w:sz w:val="20"/>
          <w:szCs w:val="20"/>
        </w:rPr>
        <w:t>s</w:t>
      </w:r>
      <w:proofErr w:type="gramEnd"/>
      <w:r w:rsidR="009500A1" w:rsidRPr="00AE3349">
        <w:rPr>
          <w:rFonts w:asciiTheme="majorHAnsi" w:hAnsiTheme="majorHAnsi"/>
          <w:sz w:val="20"/>
          <w:szCs w:val="20"/>
        </w:rPr>
        <w:t xml:space="preserve"> people and sexual workers; for they are exposed to cultural and institutional violence and transphobia—they are often </w:t>
      </w:r>
      <w:r w:rsidR="00AC03AB">
        <w:rPr>
          <w:rFonts w:asciiTheme="majorHAnsi" w:hAnsiTheme="majorHAnsi"/>
          <w:sz w:val="20"/>
          <w:szCs w:val="20"/>
        </w:rPr>
        <w:t>assaulted</w:t>
      </w:r>
      <w:r w:rsidR="009500A1" w:rsidRPr="00AE3349">
        <w:rPr>
          <w:rFonts w:asciiTheme="majorHAnsi" w:hAnsiTheme="majorHAnsi"/>
          <w:sz w:val="20"/>
          <w:szCs w:val="20"/>
        </w:rPr>
        <w:t xml:space="preserve"> by private individuals and state agents. The petitioners argue that investigations into offenses against </w:t>
      </w:r>
      <w:proofErr w:type="gramStart"/>
      <w:r w:rsidR="009500A1" w:rsidRPr="00AE3349">
        <w:rPr>
          <w:rFonts w:asciiTheme="majorHAnsi" w:hAnsiTheme="majorHAnsi"/>
          <w:sz w:val="20"/>
          <w:szCs w:val="20"/>
        </w:rPr>
        <w:t>trans</w:t>
      </w:r>
      <w:proofErr w:type="gramEnd"/>
      <w:r w:rsidR="009500A1" w:rsidRPr="00AE3349">
        <w:rPr>
          <w:rFonts w:asciiTheme="majorHAnsi" w:hAnsiTheme="majorHAnsi"/>
          <w:sz w:val="20"/>
          <w:szCs w:val="20"/>
        </w:rPr>
        <w:t xml:space="preserve"> people are prejudiced, which translates into the fact that many criminal offenses are not even recorded; this being the apparent reason why most murders </w:t>
      </w:r>
      <w:r w:rsidR="006E5A58">
        <w:rPr>
          <w:rFonts w:asciiTheme="majorHAnsi" w:hAnsiTheme="majorHAnsi"/>
          <w:sz w:val="20"/>
          <w:szCs w:val="20"/>
        </w:rPr>
        <w:t>in</w:t>
      </w:r>
      <w:r w:rsidR="009500A1" w:rsidRPr="00AE3349">
        <w:rPr>
          <w:rFonts w:asciiTheme="majorHAnsi" w:hAnsiTheme="majorHAnsi"/>
          <w:sz w:val="20"/>
          <w:szCs w:val="20"/>
        </w:rPr>
        <w:t xml:space="preserve"> the trans population </w:t>
      </w:r>
      <w:r w:rsidR="00076F95">
        <w:rPr>
          <w:rFonts w:asciiTheme="majorHAnsi" w:hAnsiTheme="majorHAnsi"/>
          <w:sz w:val="20"/>
          <w:szCs w:val="20"/>
        </w:rPr>
        <w:t>remain unpunished</w:t>
      </w:r>
      <w:r w:rsidR="009500A1" w:rsidRPr="00AE3349">
        <w:rPr>
          <w:rFonts w:asciiTheme="majorHAnsi" w:hAnsiTheme="majorHAnsi"/>
          <w:sz w:val="20"/>
          <w:szCs w:val="20"/>
        </w:rPr>
        <w:t xml:space="preserve">. They report that between 1994 and 2004 at least 15 LGBTTI </w:t>
      </w:r>
      <w:r w:rsidR="00076F95">
        <w:rPr>
          <w:rFonts w:asciiTheme="majorHAnsi" w:hAnsiTheme="majorHAnsi"/>
          <w:sz w:val="20"/>
          <w:szCs w:val="20"/>
        </w:rPr>
        <w:t xml:space="preserve">persons </w:t>
      </w:r>
      <w:r w:rsidR="009500A1" w:rsidRPr="00AE3349">
        <w:rPr>
          <w:rFonts w:asciiTheme="majorHAnsi" w:hAnsiTheme="majorHAnsi"/>
          <w:sz w:val="20"/>
          <w:szCs w:val="20"/>
        </w:rPr>
        <w:t xml:space="preserve">were murdered in Honduras and that only two cases </w:t>
      </w:r>
      <w:r w:rsidR="002F3D7A" w:rsidRPr="00AE3349">
        <w:rPr>
          <w:rFonts w:asciiTheme="majorHAnsi" w:hAnsiTheme="majorHAnsi"/>
          <w:sz w:val="20"/>
          <w:szCs w:val="20"/>
        </w:rPr>
        <w:t>were prosecuted</w:t>
      </w:r>
      <w:r w:rsidR="009500A1" w:rsidRPr="00AE3349">
        <w:rPr>
          <w:rFonts w:asciiTheme="majorHAnsi" w:hAnsiTheme="majorHAnsi"/>
          <w:sz w:val="20"/>
          <w:szCs w:val="20"/>
        </w:rPr>
        <w:t xml:space="preserve"> and sentenced.</w:t>
      </w:r>
    </w:p>
    <w:p w:rsidR="009500A1" w:rsidRPr="00AE3349" w:rsidRDefault="009500A1" w:rsidP="00076F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E3349">
        <w:rPr>
          <w:rFonts w:asciiTheme="majorHAnsi" w:hAnsiTheme="majorHAnsi"/>
          <w:sz w:val="20"/>
          <w:szCs w:val="20"/>
        </w:rPr>
        <w:t xml:space="preserve">The petitioners claim that on August 15, 2004, </w:t>
      </w:r>
      <w:proofErr w:type="spellStart"/>
      <w:r w:rsidRPr="00AE3349">
        <w:rPr>
          <w:rFonts w:asciiTheme="majorHAnsi" w:hAnsiTheme="majorHAnsi"/>
          <w:sz w:val="20"/>
          <w:szCs w:val="20"/>
        </w:rPr>
        <w:t>Leonela</w:t>
      </w:r>
      <w:proofErr w:type="spellEnd"/>
      <w:r w:rsidRPr="00AE3349">
        <w:rPr>
          <w:rFonts w:asciiTheme="majorHAnsi" w:hAnsiTheme="majorHAnsi"/>
          <w:sz w:val="20"/>
          <w:szCs w:val="20"/>
        </w:rPr>
        <w:t xml:space="preserve"> </w:t>
      </w:r>
      <w:proofErr w:type="spellStart"/>
      <w:r w:rsidRPr="00AE3349">
        <w:rPr>
          <w:rFonts w:asciiTheme="majorHAnsi" w:hAnsiTheme="majorHAnsi"/>
          <w:sz w:val="20"/>
          <w:szCs w:val="20"/>
        </w:rPr>
        <w:t>Zelaya</w:t>
      </w:r>
      <w:proofErr w:type="spellEnd"/>
      <w:r w:rsidRPr="00AE3349">
        <w:rPr>
          <w:rFonts w:asciiTheme="majorHAnsi" w:hAnsiTheme="majorHAnsi"/>
          <w:sz w:val="20"/>
          <w:szCs w:val="20"/>
        </w:rPr>
        <w:t xml:space="preserve">, a </w:t>
      </w:r>
      <w:proofErr w:type="gramStart"/>
      <w:r w:rsidRPr="00AE3349">
        <w:rPr>
          <w:rFonts w:asciiTheme="majorHAnsi" w:hAnsiTheme="majorHAnsi"/>
          <w:sz w:val="20"/>
          <w:szCs w:val="20"/>
        </w:rPr>
        <w:t>trans</w:t>
      </w:r>
      <w:proofErr w:type="gramEnd"/>
      <w:r w:rsidRPr="00AE3349">
        <w:rPr>
          <w:rFonts w:asciiTheme="majorHAnsi" w:hAnsiTheme="majorHAnsi"/>
          <w:sz w:val="20"/>
          <w:szCs w:val="20"/>
        </w:rPr>
        <w:t xml:space="preserve"> person and sexual worker aged 34, </w:t>
      </w:r>
      <w:r w:rsidR="00E132BE">
        <w:rPr>
          <w:rFonts w:asciiTheme="majorHAnsi" w:hAnsiTheme="majorHAnsi"/>
          <w:sz w:val="20"/>
          <w:szCs w:val="20"/>
        </w:rPr>
        <w:t xml:space="preserve">was </w:t>
      </w:r>
      <w:r w:rsidRPr="00AE3349">
        <w:rPr>
          <w:rFonts w:asciiTheme="majorHAnsi" w:hAnsiTheme="majorHAnsi"/>
          <w:sz w:val="20"/>
          <w:szCs w:val="20"/>
        </w:rPr>
        <w:t xml:space="preserve">violently </w:t>
      </w:r>
      <w:r w:rsidR="00CC200B">
        <w:rPr>
          <w:rFonts w:asciiTheme="majorHAnsi" w:hAnsiTheme="majorHAnsi"/>
          <w:sz w:val="20"/>
          <w:szCs w:val="20"/>
        </w:rPr>
        <w:t>assaulted</w:t>
      </w:r>
      <w:r w:rsidRPr="00AE3349">
        <w:rPr>
          <w:rFonts w:asciiTheme="majorHAnsi" w:hAnsiTheme="majorHAnsi"/>
          <w:sz w:val="20"/>
          <w:szCs w:val="20"/>
        </w:rPr>
        <w:t xml:space="preserve"> by officers of the Preventive Police of Police Station No. 4 of </w:t>
      </w:r>
      <w:proofErr w:type="spellStart"/>
      <w:r w:rsidRPr="00AE3349">
        <w:rPr>
          <w:rFonts w:asciiTheme="majorHAnsi" w:hAnsiTheme="majorHAnsi"/>
          <w:sz w:val="20"/>
          <w:szCs w:val="20"/>
        </w:rPr>
        <w:t>Comayagüela</w:t>
      </w:r>
      <w:proofErr w:type="spellEnd"/>
      <w:r w:rsidRPr="00AE3349">
        <w:rPr>
          <w:rFonts w:asciiTheme="majorHAnsi" w:hAnsiTheme="majorHAnsi"/>
          <w:sz w:val="20"/>
          <w:szCs w:val="20"/>
        </w:rPr>
        <w:t xml:space="preserve">, who beat her with </w:t>
      </w:r>
      <w:r w:rsidR="00B13001">
        <w:rPr>
          <w:rFonts w:asciiTheme="majorHAnsi" w:hAnsiTheme="majorHAnsi"/>
          <w:sz w:val="20"/>
          <w:szCs w:val="20"/>
        </w:rPr>
        <w:t>“</w:t>
      </w:r>
      <w:r w:rsidRPr="00AE3349">
        <w:rPr>
          <w:rFonts w:asciiTheme="majorHAnsi" w:hAnsiTheme="majorHAnsi"/>
          <w:sz w:val="20"/>
          <w:szCs w:val="20"/>
        </w:rPr>
        <w:t>clubs and the butts of guns.</w:t>
      </w:r>
      <w:r w:rsidR="00B13001">
        <w:rPr>
          <w:rFonts w:asciiTheme="majorHAnsi" w:hAnsiTheme="majorHAnsi"/>
          <w:sz w:val="20"/>
          <w:szCs w:val="20"/>
        </w:rPr>
        <w:t>”</w:t>
      </w:r>
      <w:r w:rsidRPr="00AE3349">
        <w:rPr>
          <w:rFonts w:asciiTheme="majorHAnsi" w:hAnsiTheme="majorHAnsi"/>
          <w:sz w:val="20"/>
          <w:szCs w:val="20"/>
        </w:rPr>
        <w:t xml:space="preserve"> They allege that afterward she was taken to the police station, where she was held under custody, in isolation, and with no health-care assistance; and that she was released on that same day. The petitioners submit that</w:t>
      </w:r>
      <w:r w:rsidR="00CC200B">
        <w:rPr>
          <w:rFonts w:asciiTheme="majorHAnsi" w:hAnsiTheme="majorHAnsi"/>
          <w:sz w:val="20"/>
          <w:szCs w:val="20"/>
        </w:rPr>
        <w:t>,</w:t>
      </w:r>
      <w:r w:rsidRPr="00AE3349">
        <w:rPr>
          <w:rFonts w:asciiTheme="majorHAnsi" w:hAnsiTheme="majorHAnsi"/>
          <w:sz w:val="20"/>
          <w:szCs w:val="20"/>
        </w:rPr>
        <w:t xml:space="preserve"> as a result of the attack, she had bruises and swelling in the legs, the face and the back. They claim that weeks later, on September 6, 2004, </w:t>
      </w:r>
      <w:proofErr w:type="spellStart"/>
      <w:r w:rsidRPr="00AE3349">
        <w:rPr>
          <w:rFonts w:asciiTheme="majorHAnsi" w:hAnsiTheme="majorHAnsi"/>
          <w:sz w:val="20"/>
          <w:szCs w:val="20"/>
        </w:rPr>
        <w:t>Leonela</w:t>
      </w:r>
      <w:proofErr w:type="spellEnd"/>
      <w:r w:rsidRPr="00AE3349">
        <w:rPr>
          <w:rFonts w:asciiTheme="majorHAnsi" w:hAnsiTheme="majorHAnsi"/>
          <w:sz w:val="20"/>
          <w:szCs w:val="20"/>
        </w:rPr>
        <w:t xml:space="preserve"> </w:t>
      </w:r>
      <w:proofErr w:type="spellStart"/>
      <w:r w:rsidRPr="00AE3349">
        <w:rPr>
          <w:rFonts w:asciiTheme="majorHAnsi" w:hAnsiTheme="majorHAnsi"/>
          <w:sz w:val="20"/>
          <w:szCs w:val="20"/>
        </w:rPr>
        <w:t>Zelaya</w:t>
      </w:r>
      <w:proofErr w:type="spellEnd"/>
      <w:r w:rsidRPr="00AE3349">
        <w:rPr>
          <w:rFonts w:asciiTheme="majorHAnsi" w:hAnsiTheme="majorHAnsi"/>
          <w:sz w:val="20"/>
          <w:szCs w:val="20"/>
        </w:rPr>
        <w:t xml:space="preserve"> was stabbed to death on the chest. They indicate that her body was found in a main avenue of the city of </w:t>
      </w:r>
      <w:proofErr w:type="spellStart"/>
      <w:r w:rsidRPr="00AE3349">
        <w:rPr>
          <w:rFonts w:asciiTheme="majorHAnsi" w:hAnsiTheme="majorHAnsi"/>
          <w:sz w:val="20"/>
          <w:szCs w:val="20"/>
        </w:rPr>
        <w:t>Comayagüela</w:t>
      </w:r>
      <w:proofErr w:type="spellEnd"/>
      <w:r w:rsidRPr="00AE3349">
        <w:rPr>
          <w:rFonts w:asciiTheme="majorHAnsi" w:hAnsiTheme="majorHAnsi"/>
          <w:sz w:val="20"/>
          <w:szCs w:val="20"/>
        </w:rPr>
        <w:t xml:space="preserve"> and that it was belatedly removed early in the morning of the following day.</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Cambria" w:hAnsi="Cambria"/>
          <w:sz w:val="20"/>
          <w:szCs w:val="20"/>
        </w:rPr>
        <w:t xml:space="preserve">They claim that state authorities have been negligent about investigating </w:t>
      </w:r>
      <w:proofErr w:type="spellStart"/>
      <w:r w:rsidRPr="00AE3349">
        <w:rPr>
          <w:rFonts w:ascii="Cambria" w:hAnsi="Cambria"/>
          <w:sz w:val="20"/>
          <w:szCs w:val="20"/>
        </w:rPr>
        <w:t>Leonela</w:t>
      </w:r>
      <w:proofErr w:type="spellEnd"/>
      <w:r w:rsidRPr="00AE3349">
        <w:rPr>
          <w:rFonts w:ascii="Cambria" w:hAnsi="Cambria"/>
          <w:sz w:val="20"/>
          <w:szCs w:val="20"/>
        </w:rPr>
        <w:t xml:space="preserve"> </w:t>
      </w:r>
      <w:proofErr w:type="spellStart"/>
      <w:r w:rsidRPr="00AE3349">
        <w:rPr>
          <w:rFonts w:ascii="Cambria" w:hAnsi="Cambria"/>
          <w:sz w:val="20"/>
          <w:szCs w:val="20"/>
        </w:rPr>
        <w:t>Zelaya</w:t>
      </w:r>
      <w:r w:rsidR="00B13001">
        <w:rPr>
          <w:rFonts w:ascii="Cambria" w:hAnsi="Cambria"/>
          <w:sz w:val="20"/>
          <w:szCs w:val="20"/>
        </w:rPr>
        <w:t>’</w:t>
      </w:r>
      <w:r w:rsidRPr="00AE3349">
        <w:rPr>
          <w:rFonts w:ascii="Cambria" w:hAnsi="Cambria"/>
          <w:sz w:val="20"/>
          <w:szCs w:val="20"/>
        </w:rPr>
        <w:t>s</w:t>
      </w:r>
      <w:proofErr w:type="spellEnd"/>
      <w:r w:rsidRPr="00AE3349">
        <w:rPr>
          <w:rFonts w:ascii="Cambria" w:hAnsi="Cambria"/>
          <w:sz w:val="20"/>
          <w:szCs w:val="20"/>
        </w:rPr>
        <w:t xml:space="preserve"> murder. They argue that from the moment the body was removed there was an incorrect collection and preservation of evidence, and that </w:t>
      </w:r>
      <w:r w:rsidR="00B13001">
        <w:rPr>
          <w:rFonts w:ascii="Cambria" w:hAnsi="Cambria"/>
          <w:sz w:val="20"/>
          <w:szCs w:val="20"/>
        </w:rPr>
        <w:t>“</w:t>
      </w:r>
      <w:r w:rsidRPr="00AE3349">
        <w:rPr>
          <w:rFonts w:ascii="Cambria" w:hAnsi="Cambria"/>
          <w:sz w:val="20"/>
          <w:szCs w:val="20"/>
        </w:rPr>
        <w:t>elements essential to clarify the events were not considered</w:t>
      </w:r>
      <w:r w:rsidR="00C808C9">
        <w:rPr>
          <w:rFonts w:ascii="Cambria" w:hAnsi="Cambria"/>
          <w:sz w:val="20"/>
          <w:szCs w:val="20"/>
        </w:rPr>
        <w:t>”</w:t>
      </w:r>
      <w:r w:rsidRPr="00AE3349">
        <w:rPr>
          <w:rFonts w:ascii="Cambria" w:hAnsi="Cambria"/>
          <w:sz w:val="20"/>
          <w:szCs w:val="20"/>
        </w:rPr>
        <w:t xml:space="preserve">, such as the individualization of witnesses. They add that, according to the certificate of the corpse removal, on September 8, 2004, the death was </w:t>
      </w:r>
      <w:r w:rsidR="003D24B8">
        <w:rPr>
          <w:rFonts w:ascii="Cambria" w:hAnsi="Cambria"/>
          <w:sz w:val="20"/>
          <w:szCs w:val="20"/>
        </w:rPr>
        <w:t>recorded</w:t>
      </w:r>
      <w:r w:rsidR="0068603E">
        <w:rPr>
          <w:rFonts w:ascii="Cambria" w:hAnsi="Cambria"/>
          <w:sz w:val="20"/>
          <w:szCs w:val="20"/>
        </w:rPr>
        <w:t xml:space="preserve"> at</w:t>
      </w:r>
      <w:r w:rsidRPr="00AE3349">
        <w:rPr>
          <w:rFonts w:ascii="Cambria" w:hAnsi="Cambria"/>
          <w:sz w:val="20"/>
          <w:szCs w:val="20"/>
        </w:rPr>
        <w:t xml:space="preserve"> the complaints reception office of the Directorate-General of Criminal Investigation (hereinafter </w:t>
      </w:r>
      <w:r w:rsidR="00B13001">
        <w:rPr>
          <w:rFonts w:ascii="Cambria" w:hAnsi="Cambria"/>
          <w:sz w:val="20"/>
          <w:szCs w:val="20"/>
        </w:rPr>
        <w:t>“</w:t>
      </w:r>
      <w:r w:rsidRPr="00AE3349">
        <w:rPr>
          <w:rFonts w:ascii="Cambria" w:hAnsi="Cambria"/>
          <w:sz w:val="20"/>
          <w:szCs w:val="20"/>
        </w:rPr>
        <w:t>DGIC</w:t>
      </w:r>
      <w:r w:rsidR="00B13001">
        <w:rPr>
          <w:rFonts w:ascii="Cambria" w:hAnsi="Cambria"/>
          <w:sz w:val="20"/>
          <w:szCs w:val="20"/>
        </w:rPr>
        <w:t>”</w:t>
      </w:r>
      <w:r w:rsidRPr="00AE3349">
        <w:rPr>
          <w:rFonts w:ascii="Cambria" w:hAnsi="Cambria"/>
          <w:sz w:val="20"/>
          <w:szCs w:val="20"/>
        </w:rPr>
        <w:t>) under file number 963-04. They indicate that on September 20, 2004 the Prosecutor</w:t>
      </w:r>
      <w:r w:rsidR="00B13001">
        <w:rPr>
          <w:rFonts w:ascii="Cambria" w:hAnsi="Cambria"/>
          <w:sz w:val="20"/>
          <w:szCs w:val="20"/>
        </w:rPr>
        <w:t>’</w:t>
      </w:r>
      <w:r w:rsidRPr="00AE3349">
        <w:rPr>
          <w:rFonts w:ascii="Cambria" w:hAnsi="Cambria"/>
          <w:sz w:val="20"/>
          <w:szCs w:val="20"/>
        </w:rPr>
        <w:t xml:space="preserve">s Office for Ordinary Offenses issued an order to open an investigation for murder, despite which the DGIC failed to take steps to identify witnesses or collect other types of evidence at the crime scene in order to establish the cause, the manner and the time of death. Therefore, they claim that legal remedies have proved ineffective, for the investigation has taken an excessive time and, thus, assured impunity </w:t>
      </w:r>
      <w:r w:rsidR="0068603E">
        <w:rPr>
          <w:rFonts w:ascii="Cambria" w:hAnsi="Cambria"/>
          <w:sz w:val="20"/>
          <w:szCs w:val="20"/>
        </w:rPr>
        <w:t>for</w:t>
      </w:r>
      <w:r w:rsidRPr="00AE3349">
        <w:rPr>
          <w:rFonts w:ascii="Cambria" w:hAnsi="Cambria"/>
          <w:sz w:val="20"/>
          <w:szCs w:val="20"/>
        </w:rPr>
        <w:t xml:space="preserve"> those responsible. Finally, they allege that the Unit on Deaths with a High Social Impact, part of the Office of the Public Prosecutor</w:t>
      </w:r>
      <w:r w:rsidR="00B13001">
        <w:rPr>
          <w:rFonts w:ascii="Cambria" w:hAnsi="Cambria"/>
          <w:sz w:val="20"/>
          <w:szCs w:val="20"/>
        </w:rPr>
        <w:t>’</w:t>
      </w:r>
      <w:r w:rsidRPr="00AE3349">
        <w:rPr>
          <w:rFonts w:ascii="Cambria" w:hAnsi="Cambria"/>
          <w:sz w:val="20"/>
          <w:szCs w:val="20"/>
        </w:rPr>
        <w:t>s Office—set up to investigate crimes against the LGBTTI population, among other things—has only investigated crimes</w:t>
      </w:r>
      <w:r w:rsidR="003D24B8">
        <w:rPr>
          <w:rFonts w:ascii="Cambria" w:hAnsi="Cambria"/>
          <w:sz w:val="20"/>
          <w:szCs w:val="20"/>
        </w:rPr>
        <w:t xml:space="preserve"> occurred after</w:t>
      </w:r>
      <w:r w:rsidRPr="00AE3349">
        <w:rPr>
          <w:rFonts w:ascii="Cambria" w:hAnsi="Cambria"/>
          <w:sz w:val="20"/>
          <w:szCs w:val="20"/>
        </w:rPr>
        <w:t xml:space="preserve"> September 2008.</w:t>
      </w:r>
      <w:r w:rsidRPr="00AE3349">
        <w:rPr>
          <w:rFonts w:asciiTheme="majorHAnsi" w:hAnsiTheme="majorHAnsi"/>
          <w:sz w:val="20"/>
          <w:szCs w:val="20"/>
        </w:rPr>
        <w:t xml:space="preserve">  </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Cambria" w:hAnsi="Cambria"/>
          <w:sz w:val="20"/>
          <w:szCs w:val="20"/>
        </w:rPr>
        <w:t xml:space="preserve">For its part, the State claims that it is wrong to allege State responsibility for the violation of the right to life </w:t>
      </w:r>
      <w:r w:rsidR="004457C6">
        <w:rPr>
          <w:rFonts w:ascii="Cambria" w:hAnsi="Cambria"/>
          <w:sz w:val="20"/>
          <w:szCs w:val="20"/>
        </w:rPr>
        <w:t>because</w:t>
      </w:r>
      <w:r w:rsidRPr="00AE3349">
        <w:rPr>
          <w:rFonts w:ascii="Cambria" w:hAnsi="Cambria"/>
          <w:sz w:val="20"/>
          <w:szCs w:val="20"/>
        </w:rPr>
        <w:t xml:space="preserve"> it has not been proved that state agents were involved in the murder; and that the assault and the arrest of the alleged victim were prior </w:t>
      </w:r>
      <w:r w:rsidR="004457C6">
        <w:rPr>
          <w:rFonts w:ascii="Cambria" w:hAnsi="Cambria"/>
          <w:sz w:val="20"/>
          <w:szCs w:val="20"/>
        </w:rPr>
        <w:t>to her death</w:t>
      </w:r>
      <w:r w:rsidRPr="00AE3349">
        <w:rPr>
          <w:rFonts w:ascii="Cambria" w:hAnsi="Cambria"/>
          <w:sz w:val="20"/>
          <w:szCs w:val="20"/>
        </w:rPr>
        <w:t xml:space="preserve"> and isolated</w:t>
      </w:r>
      <w:r w:rsidR="004457C6">
        <w:rPr>
          <w:rFonts w:ascii="Cambria" w:hAnsi="Cambria"/>
          <w:sz w:val="20"/>
          <w:szCs w:val="20"/>
        </w:rPr>
        <w:t xml:space="preserve"> incidents</w:t>
      </w:r>
      <w:r w:rsidRPr="00AE3349">
        <w:rPr>
          <w:rFonts w:ascii="Cambria" w:hAnsi="Cambria"/>
          <w:sz w:val="20"/>
          <w:szCs w:val="20"/>
        </w:rPr>
        <w:t>, therefore, these do not necessarily lead to conclude that state agents were involved the alleged murder. It also argues that the authorities</w:t>
      </w:r>
      <w:r w:rsidR="00B13001">
        <w:rPr>
          <w:rFonts w:ascii="Cambria" w:hAnsi="Cambria"/>
          <w:sz w:val="20"/>
          <w:szCs w:val="20"/>
        </w:rPr>
        <w:t>’</w:t>
      </w:r>
      <w:r w:rsidRPr="00AE3349">
        <w:rPr>
          <w:rFonts w:ascii="Cambria" w:hAnsi="Cambria"/>
          <w:sz w:val="20"/>
          <w:szCs w:val="20"/>
        </w:rPr>
        <w:t xml:space="preserve"> alleged failure to adopt measures to prevent risk has not been demonstrated either. In regard to the alleged violation of the freedom of thought and expression as well as of the right to equal protection, the State claims that the petitioners do not invoke any of these rights in the initial petition, and that in the instant case there are no antecedents to establish that </w:t>
      </w:r>
      <w:proofErr w:type="spellStart"/>
      <w:r w:rsidRPr="00AE3349">
        <w:rPr>
          <w:rFonts w:ascii="Cambria" w:hAnsi="Cambria"/>
          <w:sz w:val="20"/>
          <w:szCs w:val="20"/>
        </w:rPr>
        <w:t>Leonela</w:t>
      </w:r>
      <w:proofErr w:type="spellEnd"/>
      <w:r w:rsidRPr="00AE3349">
        <w:rPr>
          <w:rFonts w:ascii="Cambria" w:hAnsi="Cambria"/>
          <w:sz w:val="20"/>
          <w:szCs w:val="20"/>
        </w:rPr>
        <w:t xml:space="preserve"> </w:t>
      </w:r>
      <w:proofErr w:type="spellStart"/>
      <w:r w:rsidRPr="00AE3349">
        <w:rPr>
          <w:rFonts w:ascii="Cambria" w:hAnsi="Cambria"/>
          <w:sz w:val="20"/>
          <w:szCs w:val="20"/>
        </w:rPr>
        <w:t>Zelaya</w:t>
      </w:r>
      <w:r w:rsidR="00B13001">
        <w:rPr>
          <w:rFonts w:ascii="Cambria" w:hAnsi="Cambria"/>
          <w:sz w:val="20"/>
          <w:szCs w:val="20"/>
        </w:rPr>
        <w:t>’</w:t>
      </w:r>
      <w:r w:rsidRPr="00AE3349">
        <w:rPr>
          <w:rFonts w:ascii="Cambria" w:hAnsi="Cambria"/>
          <w:sz w:val="20"/>
          <w:szCs w:val="20"/>
        </w:rPr>
        <w:t>s</w:t>
      </w:r>
      <w:proofErr w:type="spellEnd"/>
      <w:r w:rsidRPr="00AE3349">
        <w:rPr>
          <w:rFonts w:ascii="Cambria" w:hAnsi="Cambria"/>
          <w:sz w:val="20"/>
          <w:szCs w:val="20"/>
        </w:rPr>
        <w:t xml:space="preserve"> death was the result of an act of hatred toward an LGBTTI person; and that they do not explain in what ways the alleged victim</w:t>
      </w:r>
      <w:r w:rsidR="00B13001">
        <w:rPr>
          <w:rFonts w:ascii="Cambria" w:hAnsi="Cambria"/>
          <w:sz w:val="20"/>
          <w:szCs w:val="20"/>
        </w:rPr>
        <w:t>’</w:t>
      </w:r>
      <w:r w:rsidRPr="00AE3349">
        <w:rPr>
          <w:rFonts w:ascii="Cambria" w:hAnsi="Cambria"/>
          <w:sz w:val="20"/>
          <w:szCs w:val="20"/>
        </w:rPr>
        <w:t xml:space="preserve">s freedom of expression was violated. </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Cambria" w:hAnsi="Cambria"/>
          <w:sz w:val="20"/>
          <w:szCs w:val="20"/>
        </w:rPr>
        <w:t xml:space="preserve">As for the criminal proceeding, in its first communications the State argued that it could not file observations because there were no records of the case file. However, in its </w:t>
      </w:r>
      <w:r w:rsidR="00B13001">
        <w:rPr>
          <w:rFonts w:ascii="Cambria" w:hAnsi="Cambria"/>
          <w:sz w:val="20"/>
          <w:szCs w:val="20"/>
        </w:rPr>
        <w:t>latest</w:t>
      </w:r>
      <w:r w:rsidRPr="00AE3349">
        <w:rPr>
          <w:rFonts w:ascii="Cambria" w:hAnsi="Cambria"/>
          <w:sz w:val="20"/>
          <w:szCs w:val="20"/>
        </w:rPr>
        <w:t xml:space="preserve"> communication, it indicates that case 963-2004 concerning the death of </w:t>
      </w:r>
      <w:proofErr w:type="spellStart"/>
      <w:r w:rsidRPr="00AE3349">
        <w:rPr>
          <w:rFonts w:ascii="Cambria" w:hAnsi="Cambria"/>
          <w:sz w:val="20"/>
          <w:szCs w:val="20"/>
        </w:rPr>
        <w:t>Leonela</w:t>
      </w:r>
      <w:proofErr w:type="spellEnd"/>
      <w:r w:rsidRPr="00AE3349">
        <w:rPr>
          <w:rFonts w:ascii="Cambria" w:hAnsi="Cambria"/>
          <w:sz w:val="20"/>
          <w:szCs w:val="20"/>
        </w:rPr>
        <w:t xml:space="preserve"> </w:t>
      </w:r>
      <w:proofErr w:type="spellStart"/>
      <w:r w:rsidRPr="00AE3349">
        <w:rPr>
          <w:rFonts w:ascii="Cambria" w:hAnsi="Cambria"/>
          <w:sz w:val="20"/>
          <w:szCs w:val="20"/>
        </w:rPr>
        <w:t>Zelaya</w:t>
      </w:r>
      <w:proofErr w:type="spellEnd"/>
      <w:r w:rsidRPr="00AE3349">
        <w:rPr>
          <w:rFonts w:ascii="Cambria" w:hAnsi="Cambria"/>
          <w:sz w:val="20"/>
          <w:szCs w:val="20"/>
        </w:rPr>
        <w:t xml:space="preserve"> as an unknown victim was reopened on May 4, 2018, and the antecedents were sent to the Office of the Special Prosecutor for Crimes against Life for it to adopt the measures it deems necessary. It adds that the duty to investigate must not be considered unfulfilled simply because the investigation has not </w:t>
      </w:r>
      <w:r w:rsidR="00C26AC1" w:rsidRPr="00AE3349">
        <w:rPr>
          <w:rFonts w:ascii="Cambria" w:hAnsi="Cambria"/>
          <w:sz w:val="20"/>
          <w:szCs w:val="20"/>
        </w:rPr>
        <w:t xml:space="preserve">yet </w:t>
      </w:r>
      <w:r w:rsidRPr="00AE3349">
        <w:rPr>
          <w:rFonts w:ascii="Cambria" w:hAnsi="Cambria"/>
          <w:sz w:val="20"/>
          <w:szCs w:val="20"/>
        </w:rPr>
        <w:t>led to any result. In addition, it claims that the body was duly removed. In view of the foregoing, it alleges that the investigation is still open; that, consequently, the petition does not meet the admissibility requirement of prior exhaustion of domestic remedies.</w:t>
      </w:r>
    </w:p>
    <w:p w:rsidR="009500A1" w:rsidRPr="00AE3349" w:rsidRDefault="009500A1" w:rsidP="009500A1">
      <w:pPr>
        <w:spacing w:before="240" w:after="240"/>
        <w:ind w:firstLine="720"/>
        <w:jc w:val="both"/>
        <w:rPr>
          <w:rFonts w:ascii="Cambria" w:hAnsi="Cambria"/>
          <w:sz w:val="20"/>
          <w:szCs w:val="20"/>
        </w:rPr>
      </w:pPr>
      <w:r w:rsidRPr="00AE3349">
        <w:rPr>
          <w:rFonts w:asciiTheme="majorHAnsi" w:eastAsia="Cambria" w:hAnsiTheme="majorHAnsi" w:cs="Cambria"/>
          <w:b/>
          <w:bCs/>
          <w:color w:val="000000"/>
          <w:sz w:val="20"/>
          <w:szCs w:val="20"/>
          <w:u w:color="000000"/>
          <w:lang w:eastAsia="es-ES"/>
        </w:rPr>
        <w:lastRenderedPageBreak/>
        <w:t>VI.</w:t>
      </w:r>
      <w:r w:rsidRPr="00AE3349">
        <w:rPr>
          <w:rFonts w:asciiTheme="majorHAnsi" w:eastAsia="Cambria" w:hAnsiTheme="majorHAnsi" w:cs="Cambria"/>
          <w:b/>
          <w:bCs/>
          <w:color w:val="000000"/>
          <w:sz w:val="20"/>
          <w:szCs w:val="20"/>
          <w:u w:color="000000"/>
          <w:lang w:eastAsia="es-ES"/>
        </w:rPr>
        <w:tab/>
      </w:r>
      <w:r w:rsidRPr="00AE3349">
        <w:rPr>
          <w:rFonts w:asciiTheme="majorHAnsi" w:hAnsiTheme="majorHAnsi"/>
          <w:b/>
          <w:bCs/>
          <w:sz w:val="20"/>
          <w:szCs w:val="20"/>
        </w:rPr>
        <w:t>ANALYSIS OF EXHAUSTION OF DOMESTIC REMEDIES AND TIMELINESS OF THE PETITION</w:t>
      </w:r>
      <w:r w:rsidRPr="00AE3349">
        <w:rPr>
          <w:rFonts w:asciiTheme="majorHAnsi" w:eastAsia="Cambria" w:hAnsiTheme="majorHAnsi" w:cs="Cambria"/>
          <w:b/>
          <w:bCs/>
          <w:color w:val="000000"/>
          <w:sz w:val="20"/>
          <w:szCs w:val="20"/>
          <w:u w:color="000000"/>
          <w:lang w:eastAsia="es-ES"/>
        </w:rPr>
        <w:t xml:space="preserve"> </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Cambria" w:hAnsi="Cambria"/>
          <w:sz w:val="20"/>
          <w:szCs w:val="20"/>
        </w:rPr>
        <w:t xml:space="preserve">The petitioners claim that given that it has been more than a decade since </w:t>
      </w:r>
      <w:proofErr w:type="spellStart"/>
      <w:r w:rsidRPr="00AE3349">
        <w:rPr>
          <w:rFonts w:ascii="Cambria" w:hAnsi="Cambria"/>
          <w:sz w:val="20"/>
          <w:szCs w:val="20"/>
        </w:rPr>
        <w:t>Leonela</w:t>
      </w:r>
      <w:proofErr w:type="spellEnd"/>
      <w:r w:rsidRPr="00AE3349">
        <w:rPr>
          <w:rFonts w:ascii="Cambria" w:hAnsi="Cambria"/>
          <w:sz w:val="20"/>
          <w:szCs w:val="20"/>
        </w:rPr>
        <w:t xml:space="preserve"> </w:t>
      </w:r>
      <w:proofErr w:type="spellStart"/>
      <w:r w:rsidRPr="00AE3349">
        <w:rPr>
          <w:rFonts w:ascii="Cambria" w:hAnsi="Cambria"/>
          <w:sz w:val="20"/>
          <w:szCs w:val="20"/>
        </w:rPr>
        <w:t>Zelaya</w:t>
      </w:r>
      <w:r w:rsidR="00B13001">
        <w:rPr>
          <w:rFonts w:ascii="Cambria" w:hAnsi="Cambria"/>
          <w:sz w:val="20"/>
          <w:szCs w:val="20"/>
        </w:rPr>
        <w:t>’</w:t>
      </w:r>
      <w:r w:rsidRPr="00AE3349">
        <w:rPr>
          <w:rFonts w:ascii="Cambria" w:hAnsi="Cambria"/>
          <w:sz w:val="20"/>
          <w:szCs w:val="20"/>
        </w:rPr>
        <w:t>s</w:t>
      </w:r>
      <w:proofErr w:type="spellEnd"/>
      <w:r w:rsidRPr="00AE3349">
        <w:rPr>
          <w:rFonts w:ascii="Cambria" w:hAnsi="Cambria"/>
          <w:sz w:val="20"/>
          <w:szCs w:val="20"/>
        </w:rPr>
        <w:t xml:space="preserve"> </w:t>
      </w:r>
      <w:r w:rsidR="002D29B4">
        <w:rPr>
          <w:rFonts w:ascii="Cambria" w:hAnsi="Cambria"/>
          <w:sz w:val="20"/>
          <w:szCs w:val="20"/>
        </w:rPr>
        <w:t>murder</w:t>
      </w:r>
      <w:r w:rsidRPr="00AE3349">
        <w:rPr>
          <w:rFonts w:ascii="Cambria" w:hAnsi="Cambria"/>
          <w:sz w:val="20"/>
          <w:szCs w:val="20"/>
        </w:rPr>
        <w:t>, authorities have infringed the rule of reasonable time for the investigation and</w:t>
      </w:r>
      <w:r w:rsidR="00FC4FD5">
        <w:rPr>
          <w:rFonts w:ascii="Cambria" w:hAnsi="Cambria"/>
          <w:sz w:val="20"/>
          <w:szCs w:val="20"/>
        </w:rPr>
        <w:t xml:space="preserve"> have not clarified the events </w:t>
      </w:r>
      <w:r w:rsidRPr="00AE3349">
        <w:rPr>
          <w:rFonts w:ascii="Cambria" w:hAnsi="Cambria"/>
          <w:sz w:val="20"/>
          <w:szCs w:val="20"/>
        </w:rPr>
        <w:t xml:space="preserve">or punished the offenders, which reveals a situation of judicial inaction ensuring impunity for those responsible. For its part, the State argues that domestic remedies have not been exhausted </w:t>
      </w:r>
      <w:r w:rsidR="00C26AC1" w:rsidRPr="00AE3349">
        <w:rPr>
          <w:rFonts w:ascii="Cambria" w:hAnsi="Cambria"/>
          <w:sz w:val="20"/>
          <w:szCs w:val="20"/>
        </w:rPr>
        <w:t>because</w:t>
      </w:r>
      <w:r w:rsidRPr="00AE3349">
        <w:rPr>
          <w:rFonts w:ascii="Cambria" w:hAnsi="Cambria"/>
          <w:sz w:val="20"/>
          <w:szCs w:val="20"/>
        </w:rPr>
        <w:t xml:space="preserve"> the initial investigation was recently </w:t>
      </w:r>
      <w:r w:rsidR="00C26AC1">
        <w:rPr>
          <w:rFonts w:ascii="Cambria" w:hAnsi="Cambria"/>
          <w:sz w:val="20"/>
          <w:szCs w:val="20"/>
        </w:rPr>
        <w:t>reopened</w:t>
      </w:r>
      <w:r w:rsidRPr="00AE3349">
        <w:rPr>
          <w:rFonts w:ascii="Cambria" w:hAnsi="Cambria"/>
          <w:sz w:val="20"/>
          <w:szCs w:val="20"/>
        </w:rPr>
        <w:t>.</w:t>
      </w:r>
      <w:r w:rsidR="00FC4FD5">
        <w:rPr>
          <w:rFonts w:ascii="Cambria" w:hAnsi="Cambria"/>
          <w:sz w:val="20"/>
          <w:szCs w:val="20"/>
        </w:rPr>
        <w:t xml:space="preserve"> </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Cambria" w:hAnsi="Cambria"/>
          <w:sz w:val="20"/>
          <w:szCs w:val="20"/>
        </w:rPr>
        <w:t>The Commission observes that in situations like this, where criminal offenses against life and human</w:t>
      </w:r>
      <w:r w:rsidR="00FC4FD5">
        <w:rPr>
          <w:rFonts w:ascii="Cambria" w:hAnsi="Cambria"/>
          <w:sz w:val="20"/>
          <w:szCs w:val="20"/>
        </w:rPr>
        <w:t>e</w:t>
      </w:r>
      <w:r w:rsidRPr="00AE3349">
        <w:rPr>
          <w:rFonts w:ascii="Cambria" w:hAnsi="Cambria"/>
          <w:sz w:val="20"/>
          <w:szCs w:val="20"/>
        </w:rPr>
        <w:t xml:space="preserve"> </w:t>
      </w:r>
      <w:r w:rsidR="00FC4FD5">
        <w:rPr>
          <w:rFonts w:ascii="Cambria" w:hAnsi="Cambria"/>
          <w:sz w:val="20"/>
          <w:szCs w:val="20"/>
        </w:rPr>
        <w:t>treatment</w:t>
      </w:r>
      <w:r w:rsidRPr="00AE3349">
        <w:rPr>
          <w:rFonts w:ascii="Cambria" w:hAnsi="Cambria"/>
          <w:sz w:val="20"/>
          <w:szCs w:val="20"/>
        </w:rPr>
        <w:t xml:space="preserve"> are involved, the domestic remedies to be considered for the purpose of admissibility are those concerning the investigation and punishment of the persons re</w:t>
      </w:r>
      <w:r w:rsidR="00FC4FD5">
        <w:rPr>
          <w:rFonts w:ascii="Cambria" w:hAnsi="Cambria"/>
          <w:sz w:val="20"/>
          <w:szCs w:val="20"/>
        </w:rPr>
        <w:t>s</w:t>
      </w:r>
      <w:r w:rsidRPr="00AE3349">
        <w:rPr>
          <w:rFonts w:ascii="Cambria" w:hAnsi="Cambria"/>
          <w:sz w:val="20"/>
          <w:szCs w:val="20"/>
        </w:rPr>
        <w:t>ponsible, which must be taken on and furthered by the State. In the inst</w:t>
      </w:r>
      <w:r w:rsidR="00FC4FD5">
        <w:rPr>
          <w:rFonts w:ascii="Cambria" w:hAnsi="Cambria"/>
          <w:sz w:val="20"/>
          <w:szCs w:val="20"/>
        </w:rPr>
        <w:t>ant case, the available information indicates that the alleged murder</w:t>
      </w:r>
      <w:r w:rsidRPr="00AE3349">
        <w:rPr>
          <w:rFonts w:ascii="Cambria" w:hAnsi="Cambria"/>
          <w:sz w:val="20"/>
          <w:szCs w:val="20"/>
        </w:rPr>
        <w:t xml:space="preserve"> occurred on September 8, 2004 and that on September 20 of the same year the Prosecutor</w:t>
      </w:r>
      <w:r w:rsidR="00B13001">
        <w:rPr>
          <w:rFonts w:ascii="Cambria" w:hAnsi="Cambria"/>
          <w:sz w:val="20"/>
          <w:szCs w:val="20"/>
        </w:rPr>
        <w:t>’</w:t>
      </w:r>
      <w:r w:rsidRPr="00AE3349">
        <w:rPr>
          <w:rFonts w:ascii="Cambria" w:hAnsi="Cambria"/>
          <w:sz w:val="20"/>
          <w:szCs w:val="20"/>
        </w:rPr>
        <w:t xml:space="preserve">s Office for Ordinary Offenses issued an order to file an investigation, an investigation that was </w:t>
      </w:r>
      <w:r w:rsidR="00BF10F9">
        <w:rPr>
          <w:rFonts w:ascii="Cambria" w:hAnsi="Cambria"/>
          <w:sz w:val="20"/>
          <w:szCs w:val="20"/>
        </w:rPr>
        <w:t xml:space="preserve">later </w:t>
      </w:r>
      <w:r w:rsidRPr="00AE3349">
        <w:rPr>
          <w:rFonts w:ascii="Cambria" w:hAnsi="Cambria"/>
          <w:sz w:val="20"/>
          <w:szCs w:val="20"/>
        </w:rPr>
        <w:t>archived. According to the information submitted by the State, the investigation was reopened on May 4, 2018, more than 13 years after the alleged murder</w:t>
      </w:r>
      <w:r w:rsidR="00431E53">
        <w:rPr>
          <w:rFonts w:ascii="Cambria" w:hAnsi="Cambria"/>
          <w:sz w:val="20"/>
          <w:szCs w:val="20"/>
        </w:rPr>
        <w:t>;</w:t>
      </w:r>
      <w:r w:rsidRPr="00AE3349">
        <w:rPr>
          <w:rFonts w:ascii="Cambria" w:hAnsi="Cambria"/>
          <w:sz w:val="20"/>
          <w:szCs w:val="20"/>
        </w:rPr>
        <w:t xml:space="preserve"> therefore, it is in its preliminary stage.</w:t>
      </w:r>
      <w:r w:rsidR="00431E53">
        <w:rPr>
          <w:rFonts w:ascii="Cambria" w:hAnsi="Cambria"/>
          <w:sz w:val="20"/>
          <w:szCs w:val="20"/>
        </w:rPr>
        <w:t xml:space="preserve"> </w:t>
      </w:r>
      <w:r w:rsidRPr="00AE3349">
        <w:rPr>
          <w:rFonts w:ascii="Cambria" w:hAnsi="Cambria"/>
          <w:sz w:val="20"/>
          <w:szCs w:val="20"/>
        </w:rPr>
        <w:t>In view of this, the IACHR concludes that the exception to the prior exhaustion of domestic remedies, set forth in Article 46.2.c of the American Convention</w:t>
      </w:r>
      <w:r w:rsidR="00431E53">
        <w:rPr>
          <w:rFonts w:ascii="Cambria" w:hAnsi="Cambria"/>
          <w:sz w:val="20"/>
          <w:szCs w:val="20"/>
        </w:rPr>
        <w:t>,</w:t>
      </w:r>
      <w:r w:rsidRPr="00AE3349">
        <w:rPr>
          <w:rFonts w:ascii="Cambria" w:hAnsi="Cambria"/>
          <w:sz w:val="20"/>
          <w:szCs w:val="20"/>
        </w:rPr>
        <w:t xml:space="preserve"> applies in the instant case.</w:t>
      </w:r>
      <w:r w:rsidR="00431E53">
        <w:rPr>
          <w:rFonts w:ascii="Cambria" w:hAnsi="Cambria"/>
          <w:sz w:val="20"/>
          <w:szCs w:val="20"/>
        </w:rPr>
        <w:t xml:space="preserve"> </w:t>
      </w:r>
    </w:p>
    <w:p w:rsidR="009500A1" w:rsidRPr="00AE3349" w:rsidRDefault="009500A1" w:rsidP="009500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E3349">
        <w:rPr>
          <w:rFonts w:asciiTheme="majorHAnsi" w:hAnsiTheme="majorHAnsi"/>
          <w:sz w:val="20"/>
          <w:szCs w:val="20"/>
        </w:rPr>
        <w:t xml:space="preserve">In regard to the timeliness requirement, the Commission establishes that in view of the above exception, the petition was filed within a reasonable time under Article 32.2 of the IACHR Rules of Procedure. This decision is based on the fact that although </w:t>
      </w:r>
      <w:proofErr w:type="spellStart"/>
      <w:r w:rsidRPr="00AE3349">
        <w:rPr>
          <w:rFonts w:asciiTheme="majorHAnsi" w:hAnsiTheme="majorHAnsi"/>
          <w:sz w:val="20"/>
          <w:szCs w:val="20"/>
        </w:rPr>
        <w:t>Leonela</w:t>
      </w:r>
      <w:proofErr w:type="spellEnd"/>
      <w:r w:rsidRPr="00AE3349">
        <w:rPr>
          <w:rFonts w:asciiTheme="majorHAnsi" w:hAnsiTheme="majorHAnsi"/>
          <w:sz w:val="20"/>
          <w:szCs w:val="20"/>
        </w:rPr>
        <w:t xml:space="preserve"> </w:t>
      </w:r>
      <w:proofErr w:type="spellStart"/>
      <w:r w:rsidRPr="00AE3349">
        <w:rPr>
          <w:rFonts w:asciiTheme="majorHAnsi" w:hAnsiTheme="majorHAnsi"/>
          <w:sz w:val="20"/>
          <w:szCs w:val="20"/>
        </w:rPr>
        <w:t>Zelaya</w:t>
      </w:r>
      <w:r w:rsidR="00B13001">
        <w:rPr>
          <w:rFonts w:asciiTheme="majorHAnsi" w:hAnsiTheme="majorHAnsi"/>
          <w:sz w:val="20"/>
          <w:szCs w:val="20"/>
        </w:rPr>
        <w:t>’</w:t>
      </w:r>
      <w:r w:rsidRPr="00AE3349">
        <w:rPr>
          <w:rFonts w:asciiTheme="majorHAnsi" w:hAnsiTheme="majorHAnsi"/>
          <w:sz w:val="20"/>
          <w:szCs w:val="20"/>
        </w:rPr>
        <w:t>s</w:t>
      </w:r>
      <w:proofErr w:type="spellEnd"/>
      <w:r w:rsidRPr="00AE3349">
        <w:rPr>
          <w:rFonts w:asciiTheme="majorHAnsi" w:hAnsiTheme="majorHAnsi"/>
          <w:sz w:val="20"/>
          <w:szCs w:val="20"/>
        </w:rPr>
        <w:t xml:space="preserve"> </w:t>
      </w:r>
      <w:r w:rsidR="007F0B6F">
        <w:rPr>
          <w:rFonts w:asciiTheme="majorHAnsi" w:hAnsiTheme="majorHAnsi"/>
          <w:sz w:val="20"/>
          <w:szCs w:val="20"/>
        </w:rPr>
        <w:t>murder</w:t>
      </w:r>
      <w:r w:rsidR="00A42BCC">
        <w:rPr>
          <w:rFonts w:asciiTheme="majorHAnsi" w:hAnsiTheme="majorHAnsi"/>
          <w:sz w:val="20"/>
          <w:szCs w:val="20"/>
        </w:rPr>
        <w:t xml:space="preserve"> </w:t>
      </w:r>
      <w:r w:rsidRPr="00AE3349">
        <w:rPr>
          <w:rFonts w:asciiTheme="majorHAnsi" w:hAnsiTheme="majorHAnsi"/>
          <w:sz w:val="20"/>
          <w:szCs w:val="20"/>
        </w:rPr>
        <w:t xml:space="preserve">took place on September 6, 2004 and the petition was filed on December 28, 2012, some of the consequences of the </w:t>
      </w:r>
      <w:r w:rsidR="00A42BCC" w:rsidRPr="00AE3349">
        <w:rPr>
          <w:rFonts w:asciiTheme="majorHAnsi" w:hAnsiTheme="majorHAnsi"/>
          <w:sz w:val="20"/>
          <w:szCs w:val="20"/>
        </w:rPr>
        <w:t xml:space="preserve">alleged </w:t>
      </w:r>
      <w:r w:rsidRPr="00AE3349">
        <w:rPr>
          <w:rFonts w:asciiTheme="majorHAnsi" w:hAnsiTheme="majorHAnsi"/>
          <w:sz w:val="20"/>
          <w:szCs w:val="20"/>
        </w:rPr>
        <w:t>facts still persist, such as the lack of punishment of the persons responsible.</w:t>
      </w:r>
      <w:r w:rsidR="00A42BCC">
        <w:rPr>
          <w:rFonts w:asciiTheme="majorHAnsi" w:hAnsiTheme="majorHAnsi"/>
          <w:sz w:val="20"/>
          <w:szCs w:val="20"/>
        </w:rPr>
        <w:t xml:space="preserve"> </w:t>
      </w:r>
    </w:p>
    <w:p w:rsidR="009500A1" w:rsidRPr="00AE3349" w:rsidRDefault="009500A1" w:rsidP="009500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rPr>
      </w:pPr>
      <w:r w:rsidRPr="00AE3349">
        <w:rPr>
          <w:rFonts w:asciiTheme="majorHAnsi" w:hAnsiTheme="majorHAnsi"/>
          <w:b/>
          <w:bCs/>
          <w:sz w:val="20"/>
          <w:szCs w:val="20"/>
        </w:rPr>
        <w:t>VII.</w:t>
      </w:r>
      <w:r w:rsidRPr="00AE3349">
        <w:rPr>
          <w:rFonts w:asciiTheme="majorHAnsi" w:hAnsiTheme="majorHAnsi"/>
          <w:b/>
          <w:bCs/>
          <w:sz w:val="20"/>
          <w:szCs w:val="20"/>
        </w:rPr>
        <w:tab/>
        <w:t>ANALYSIS OF COLORABLE CLAIM</w:t>
      </w:r>
    </w:p>
    <w:p w:rsidR="009500A1" w:rsidRPr="00AE3349" w:rsidRDefault="009500A1" w:rsidP="009500A1">
      <w:pPr>
        <w:numPr>
          <w:ilvl w:val="0"/>
          <w:numId w:val="103"/>
        </w:numPr>
        <w:spacing w:before="240" w:after="240"/>
        <w:jc w:val="both"/>
        <w:rPr>
          <w:rFonts w:asciiTheme="majorHAnsi" w:hAnsiTheme="majorHAnsi"/>
          <w:sz w:val="20"/>
          <w:szCs w:val="20"/>
        </w:rPr>
      </w:pPr>
      <w:r w:rsidRPr="00AE3349">
        <w:rPr>
          <w:rFonts w:asciiTheme="majorHAnsi" w:hAnsiTheme="majorHAnsi"/>
          <w:sz w:val="20"/>
          <w:szCs w:val="20"/>
        </w:rPr>
        <w:t xml:space="preserve">Considering the elements of fact and law presented by the parties, the Commission believes that, if proven, the alleged </w:t>
      </w:r>
      <w:r w:rsidR="00BC511E">
        <w:rPr>
          <w:rFonts w:asciiTheme="majorHAnsi" w:hAnsiTheme="majorHAnsi"/>
          <w:sz w:val="20"/>
          <w:szCs w:val="20"/>
        </w:rPr>
        <w:t xml:space="preserve">police </w:t>
      </w:r>
      <w:r w:rsidRPr="00AE3349">
        <w:rPr>
          <w:rFonts w:asciiTheme="majorHAnsi" w:hAnsiTheme="majorHAnsi"/>
          <w:sz w:val="20"/>
          <w:szCs w:val="20"/>
        </w:rPr>
        <w:t xml:space="preserve">violence against the alleged victim </w:t>
      </w:r>
      <w:r w:rsidR="00D956C2">
        <w:rPr>
          <w:rFonts w:asciiTheme="majorHAnsi" w:hAnsiTheme="majorHAnsi"/>
          <w:sz w:val="20"/>
          <w:szCs w:val="20"/>
        </w:rPr>
        <w:t xml:space="preserve">based on her gender identity and expression, </w:t>
      </w:r>
      <w:r w:rsidRPr="00AE3349">
        <w:rPr>
          <w:rFonts w:asciiTheme="majorHAnsi" w:hAnsiTheme="majorHAnsi"/>
          <w:sz w:val="20"/>
          <w:szCs w:val="20"/>
        </w:rPr>
        <w:t>as well as the purported serious omissions and unwarranted delays in the investigation of her subsequent death</w:t>
      </w:r>
      <w:r w:rsidR="003431B2">
        <w:rPr>
          <w:rFonts w:asciiTheme="majorHAnsi" w:hAnsiTheme="majorHAnsi"/>
          <w:sz w:val="20"/>
          <w:szCs w:val="20"/>
        </w:rPr>
        <w:t xml:space="preserve"> which</w:t>
      </w:r>
      <w:r w:rsidRPr="00AE3349">
        <w:rPr>
          <w:rFonts w:asciiTheme="majorHAnsi" w:hAnsiTheme="majorHAnsi"/>
          <w:sz w:val="20"/>
          <w:szCs w:val="20"/>
        </w:rPr>
        <w:t xml:space="preserve"> impeded to clarify the in</w:t>
      </w:r>
      <w:r w:rsidR="003431B2">
        <w:rPr>
          <w:rFonts w:asciiTheme="majorHAnsi" w:hAnsiTheme="majorHAnsi"/>
          <w:sz w:val="20"/>
          <w:szCs w:val="20"/>
        </w:rPr>
        <w:t>cidents and</w:t>
      </w:r>
      <w:r w:rsidRPr="00AE3349">
        <w:rPr>
          <w:rFonts w:asciiTheme="majorHAnsi" w:hAnsiTheme="majorHAnsi"/>
          <w:sz w:val="20"/>
          <w:szCs w:val="20"/>
        </w:rPr>
        <w:t xml:space="preserve"> punish the offenders all could establish possible violations of Articles 5 (</w:t>
      </w:r>
      <w:r w:rsidR="007F0B6F" w:rsidRPr="00AE3349">
        <w:rPr>
          <w:rFonts w:asciiTheme="majorHAnsi" w:hAnsiTheme="majorHAnsi"/>
          <w:sz w:val="20"/>
          <w:szCs w:val="20"/>
        </w:rPr>
        <w:t>humane treatment), 8 (fair trial), 24 (equal protection) and 25 (judicial protection</w:t>
      </w:r>
      <w:r w:rsidRPr="00AE3349">
        <w:rPr>
          <w:rFonts w:asciiTheme="majorHAnsi" w:hAnsiTheme="majorHAnsi"/>
          <w:sz w:val="20"/>
          <w:szCs w:val="20"/>
        </w:rPr>
        <w:t>) of the American Convention, to the detriment of the alleged victim, in connection with Article 1.1 thereof (</w:t>
      </w:r>
      <w:r w:rsidR="007F0B6F" w:rsidRPr="00AE3349">
        <w:rPr>
          <w:rFonts w:asciiTheme="majorHAnsi" w:hAnsiTheme="majorHAnsi"/>
          <w:sz w:val="20"/>
          <w:szCs w:val="20"/>
        </w:rPr>
        <w:t>obligation to respect rights</w:t>
      </w:r>
      <w:r w:rsidRPr="00AE3349">
        <w:rPr>
          <w:rFonts w:asciiTheme="majorHAnsi" w:hAnsiTheme="majorHAnsi"/>
          <w:sz w:val="20"/>
          <w:szCs w:val="20"/>
        </w:rPr>
        <w:t>).</w:t>
      </w:r>
      <w:r w:rsidR="003431B2">
        <w:rPr>
          <w:rFonts w:asciiTheme="majorHAnsi" w:hAnsiTheme="majorHAnsi"/>
          <w:sz w:val="20"/>
          <w:szCs w:val="20"/>
        </w:rPr>
        <w:t xml:space="preserve"> </w:t>
      </w:r>
    </w:p>
    <w:p w:rsidR="009500A1" w:rsidRPr="00AE3349" w:rsidRDefault="009500A1" w:rsidP="009500A1">
      <w:pPr>
        <w:numPr>
          <w:ilvl w:val="0"/>
          <w:numId w:val="103"/>
        </w:numPr>
        <w:spacing w:before="240" w:after="240"/>
        <w:jc w:val="both"/>
        <w:rPr>
          <w:rFonts w:asciiTheme="majorHAnsi" w:hAnsiTheme="majorHAnsi"/>
          <w:sz w:val="20"/>
          <w:szCs w:val="20"/>
        </w:rPr>
      </w:pPr>
      <w:r w:rsidRPr="00AE3349">
        <w:rPr>
          <w:rFonts w:asciiTheme="majorHAnsi" w:hAnsiTheme="majorHAnsi"/>
          <w:sz w:val="20"/>
          <w:szCs w:val="20"/>
        </w:rPr>
        <w:t>The IACHR believes that the claims concerning the State</w:t>
      </w:r>
      <w:r w:rsidR="00B13001">
        <w:rPr>
          <w:rFonts w:asciiTheme="majorHAnsi" w:hAnsiTheme="majorHAnsi"/>
          <w:sz w:val="20"/>
          <w:szCs w:val="20"/>
        </w:rPr>
        <w:t>’</w:t>
      </w:r>
      <w:r w:rsidRPr="00AE3349">
        <w:rPr>
          <w:rFonts w:asciiTheme="majorHAnsi" w:hAnsiTheme="majorHAnsi"/>
          <w:sz w:val="20"/>
          <w:szCs w:val="20"/>
        </w:rPr>
        <w:t xml:space="preserve">s duty to ensure protection and prevention in relation to the rights to life of </w:t>
      </w:r>
      <w:proofErr w:type="spellStart"/>
      <w:r w:rsidRPr="00AE3349">
        <w:rPr>
          <w:rFonts w:asciiTheme="majorHAnsi" w:hAnsiTheme="majorHAnsi"/>
          <w:sz w:val="20"/>
          <w:szCs w:val="20"/>
        </w:rPr>
        <w:t>Leonela</w:t>
      </w:r>
      <w:proofErr w:type="spellEnd"/>
      <w:r w:rsidRPr="00AE3349">
        <w:rPr>
          <w:rFonts w:asciiTheme="majorHAnsi" w:hAnsiTheme="majorHAnsi"/>
          <w:sz w:val="20"/>
          <w:szCs w:val="20"/>
        </w:rPr>
        <w:t xml:space="preserve"> </w:t>
      </w:r>
      <w:proofErr w:type="spellStart"/>
      <w:r w:rsidRPr="00AE3349">
        <w:rPr>
          <w:rFonts w:asciiTheme="majorHAnsi" w:hAnsiTheme="majorHAnsi"/>
          <w:sz w:val="20"/>
          <w:szCs w:val="20"/>
        </w:rPr>
        <w:t>Zelaya</w:t>
      </w:r>
      <w:proofErr w:type="spellEnd"/>
      <w:r w:rsidRPr="00AE3349">
        <w:rPr>
          <w:rFonts w:asciiTheme="majorHAnsi" w:hAnsiTheme="majorHAnsi"/>
          <w:sz w:val="20"/>
          <w:szCs w:val="20"/>
        </w:rPr>
        <w:t>, murdered in an alleged context of generalized violence against LGBTI people in Honduras, particularly against trans people and sexu</w:t>
      </w:r>
      <w:r w:rsidR="00976B9F">
        <w:rPr>
          <w:rFonts w:asciiTheme="majorHAnsi" w:hAnsiTheme="majorHAnsi"/>
          <w:sz w:val="20"/>
          <w:szCs w:val="20"/>
        </w:rPr>
        <w:t xml:space="preserve">al workers, must be analyzed in </w:t>
      </w:r>
      <w:r w:rsidRPr="00AE3349">
        <w:rPr>
          <w:rFonts w:asciiTheme="majorHAnsi" w:hAnsiTheme="majorHAnsi"/>
          <w:sz w:val="20"/>
          <w:szCs w:val="20"/>
        </w:rPr>
        <w:t>the merits</w:t>
      </w:r>
      <w:r w:rsidR="00976B9F">
        <w:rPr>
          <w:rFonts w:asciiTheme="majorHAnsi" w:hAnsiTheme="majorHAnsi"/>
          <w:sz w:val="20"/>
          <w:szCs w:val="20"/>
        </w:rPr>
        <w:t xml:space="preserve"> stage, in the light of Article</w:t>
      </w:r>
      <w:r w:rsidRPr="00AE3349">
        <w:rPr>
          <w:rFonts w:asciiTheme="majorHAnsi" w:hAnsiTheme="majorHAnsi"/>
          <w:sz w:val="20"/>
          <w:szCs w:val="20"/>
        </w:rPr>
        <w:t xml:space="preserve"> 4 (</w:t>
      </w:r>
      <w:r w:rsidR="007F0B6F" w:rsidRPr="00AE3349">
        <w:rPr>
          <w:rFonts w:asciiTheme="majorHAnsi" w:hAnsiTheme="majorHAnsi"/>
          <w:sz w:val="20"/>
          <w:szCs w:val="20"/>
        </w:rPr>
        <w:t>life</w:t>
      </w:r>
      <w:r w:rsidRPr="00AE3349">
        <w:rPr>
          <w:rFonts w:asciiTheme="majorHAnsi" w:hAnsiTheme="majorHAnsi"/>
          <w:sz w:val="20"/>
          <w:szCs w:val="20"/>
        </w:rPr>
        <w:t>) of the American Convention, in connection with Article 1.1 (</w:t>
      </w:r>
      <w:r w:rsidR="007F0B6F" w:rsidRPr="00AE3349">
        <w:rPr>
          <w:rFonts w:asciiTheme="majorHAnsi" w:hAnsiTheme="majorHAnsi"/>
          <w:sz w:val="20"/>
          <w:szCs w:val="20"/>
        </w:rPr>
        <w:t>obligation to respect rights</w:t>
      </w:r>
      <w:r w:rsidRPr="00AE3349">
        <w:rPr>
          <w:rFonts w:asciiTheme="majorHAnsi" w:hAnsiTheme="majorHAnsi"/>
          <w:sz w:val="20"/>
          <w:szCs w:val="20"/>
        </w:rPr>
        <w:t>) thereof.</w:t>
      </w:r>
      <w:r w:rsidR="00976B9F">
        <w:rPr>
          <w:rFonts w:asciiTheme="majorHAnsi" w:hAnsiTheme="majorHAnsi"/>
          <w:sz w:val="20"/>
          <w:szCs w:val="20"/>
        </w:rPr>
        <w:t xml:space="preserve"> </w:t>
      </w:r>
    </w:p>
    <w:p w:rsidR="009500A1" w:rsidRPr="00AE3349" w:rsidRDefault="009500A1" w:rsidP="009500A1">
      <w:pPr>
        <w:numPr>
          <w:ilvl w:val="0"/>
          <w:numId w:val="103"/>
        </w:numPr>
        <w:spacing w:before="240" w:after="240"/>
        <w:jc w:val="both"/>
        <w:rPr>
          <w:rFonts w:asciiTheme="majorHAnsi" w:hAnsiTheme="majorHAnsi"/>
          <w:sz w:val="20"/>
          <w:szCs w:val="20"/>
        </w:rPr>
      </w:pPr>
      <w:r w:rsidRPr="00AE3349">
        <w:rPr>
          <w:rFonts w:asciiTheme="majorHAnsi" w:hAnsiTheme="majorHAnsi"/>
          <w:sz w:val="20"/>
          <w:szCs w:val="20"/>
        </w:rPr>
        <w:t xml:space="preserve">Likewise, </w:t>
      </w:r>
      <w:r w:rsidR="00976B9F">
        <w:rPr>
          <w:rFonts w:asciiTheme="majorHAnsi" w:hAnsiTheme="majorHAnsi"/>
          <w:sz w:val="20"/>
          <w:szCs w:val="20"/>
        </w:rPr>
        <w:t>i</w:t>
      </w:r>
      <w:r w:rsidR="00976B9F" w:rsidRPr="00AE3349">
        <w:rPr>
          <w:rFonts w:asciiTheme="majorHAnsi" w:hAnsiTheme="majorHAnsi"/>
          <w:sz w:val="20"/>
          <w:szCs w:val="20"/>
        </w:rPr>
        <w:t xml:space="preserve">n the merits stage </w:t>
      </w:r>
      <w:r w:rsidRPr="00AE3349">
        <w:rPr>
          <w:rFonts w:asciiTheme="majorHAnsi" w:hAnsiTheme="majorHAnsi"/>
          <w:sz w:val="20"/>
          <w:szCs w:val="20"/>
        </w:rPr>
        <w:t xml:space="preserve">the IACHR will study the possibility to apply Article 13 </w:t>
      </w:r>
      <w:r w:rsidR="007F0B6F" w:rsidRPr="00AE3349">
        <w:rPr>
          <w:rFonts w:asciiTheme="majorHAnsi" w:hAnsiTheme="majorHAnsi"/>
          <w:sz w:val="20"/>
          <w:szCs w:val="20"/>
        </w:rPr>
        <w:t>(freedom of thought and expression</w:t>
      </w:r>
      <w:r w:rsidRPr="00AE3349">
        <w:rPr>
          <w:rFonts w:asciiTheme="majorHAnsi" w:hAnsiTheme="majorHAnsi"/>
          <w:sz w:val="20"/>
          <w:szCs w:val="20"/>
        </w:rPr>
        <w:t>) of the Convention, in regard to the purported violation of the alleged victim</w:t>
      </w:r>
      <w:r w:rsidR="00B13001">
        <w:rPr>
          <w:rFonts w:asciiTheme="majorHAnsi" w:hAnsiTheme="majorHAnsi"/>
          <w:sz w:val="20"/>
          <w:szCs w:val="20"/>
        </w:rPr>
        <w:t>’</w:t>
      </w:r>
      <w:r w:rsidRPr="00AE3349">
        <w:rPr>
          <w:rFonts w:asciiTheme="majorHAnsi" w:hAnsiTheme="majorHAnsi"/>
          <w:sz w:val="20"/>
          <w:szCs w:val="20"/>
        </w:rPr>
        <w:t xml:space="preserve">s freedom to express her gender identity. Finally, the Commission believes that the claims may lead to establish violations of Article 7 of the Convention of </w:t>
      </w:r>
      <w:proofErr w:type="spellStart"/>
      <w:r w:rsidRPr="00AE3349">
        <w:rPr>
          <w:rFonts w:asciiTheme="majorHAnsi" w:hAnsiTheme="majorHAnsi"/>
          <w:sz w:val="20"/>
          <w:szCs w:val="20"/>
        </w:rPr>
        <w:t>Belém</w:t>
      </w:r>
      <w:proofErr w:type="spellEnd"/>
      <w:r w:rsidRPr="00AE3349">
        <w:rPr>
          <w:rFonts w:asciiTheme="majorHAnsi" w:hAnsiTheme="majorHAnsi"/>
          <w:sz w:val="20"/>
          <w:szCs w:val="20"/>
        </w:rPr>
        <w:t xml:space="preserve"> do </w:t>
      </w:r>
      <w:proofErr w:type="spellStart"/>
      <w:r w:rsidRPr="00AE3349">
        <w:rPr>
          <w:rFonts w:asciiTheme="majorHAnsi" w:hAnsiTheme="majorHAnsi"/>
          <w:sz w:val="20"/>
          <w:szCs w:val="20"/>
        </w:rPr>
        <w:t>Pará</w:t>
      </w:r>
      <w:proofErr w:type="spellEnd"/>
      <w:r w:rsidRPr="00AE3349">
        <w:rPr>
          <w:rFonts w:asciiTheme="majorHAnsi" w:hAnsiTheme="majorHAnsi"/>
          <w:sz w:val="20"/>
          <w:szCs w:val="20"/>
        </w:rPr>
        <w:t>, taking into account that, by virtue of said treaty, States Party are obliged to prevent, punish and eradicate all forms of violence against women, including lesbian, bisexual, transgender, and intersex women.</w:t>
      </w:r>
      <w:r w:rsidRPr="00AE3349">
        <w:rPr>
          <w:rStyle w:val="FootnoteReference"/>
          <w:rFonts w:asciiTheme="majorHAnsi" w:hAnsiTheme="majorHAnsi"/>
          <w:sz w:val="20"/>
          <w:szCs w:val="20"/>
        </w:rPr>
        <w:footnoteReference w:id="6"/>
      </w:r>
      <w:r w:rsidRPr="00AE3349">
        <w:rPr>
          <w:rFonts w:asciiTheme="majorHAnsi" w:hAnsiTheme="majorHAnsi"/>
          <w:sz w:val="20"/>
          <w:szCs w:val="20"/>
        </w:rPr>
        <w:t xml:space="preserve"> </w:t>
      </w:r>
    </w:p>
    <w:p w:rsidR="009500A1" w:rsidRPr="00AE3349" w:rsidRDefault="009500A1" w:rsidP="009500A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pacing w:after="240"/>
        <w:jc w:val="both"/>
        <w:rPr>
          <w:sz w:val="20"/>
          <w:szCs w:val="20"/>
        </w:rPr>
      </w:pPr>
      <w:r w:rsidRPr="00AE3349">
        <w:rPr>
          <w:rFonts w:eastAsia="Arial Unicode MS" w:cs="Times New Roman"/>
          <w:color w:val="auto"/>
          <w:sz w:val="20"/>
          <w:szCs w:val="20"/>
          <w:lang w:eastAsia="en-US"/>
        </w:rPr>
        <w:t>As for the State</w:t>
      </w:r>
      <w:r w:rsidR="00B13001">
        <w:rPr>
          <w:rFonts w:eastAsia="Arial Unicode MS" w:cs="Times New Roman"/>
          <w:color w:val="auto"/>
          <w:sz w:val="20"/>
          <w:szCs w:val="20"/>
          <w:lang w:eastAsia="en-US"/>
        </w:rPr>
        <w:t>’</w:t>
      </w:r>
      <w:r w:rsidRPr="00AE3349">
        <w:rPr>
          <w:rFonts w:eastAsia="Arial Unicode MS" w:cs="Times New Roman"/>
          <w:color w:val="auto"/>
          <w:sz w:val="20"/>
          <w:szCs w:val="20"/>
          <w:lang w:eastAsia="en-US"/>
        </w:rPr>
        <w:t xml:space="preserve">s observation that </w:t>
      </w:r>
      <w:r w:rsidR="00AD262E">
        <w:rPr>
          <w:rFonts w:eastAsia="Arial Unicode MS" w:cs="Times New Roman"/>
          <w:color w:val="auto"/>
          <w:sz w:val="20"/>
          <w:szCs w:val="20"/>
          <w:lang w:eastAsia="en-US"/>
        </w:rPr>
        <w:t xml:space="preserve">in the </w:t>
      </w:r>
      <w:r w:rsidRPr="00AE3349">
        <w:rPr>
          <w:rFonts w:eastAsia="Arial Unicode MS" w:cs="Times New Roman"/>
          <w:color w:val="auto"/>
          <w:sz w:val="20"/>
          <w:szCs w:val="20"/>
          <w:lang w:eastAsia="en-US"/>
        </w:rPr>
        <w:t xml:space="preserve">initial petition </w:t>
      </w:r>
      <w:r w:rsidR="00AD262E">
        <w:rPr>
          <w:rFonts w:eastAsia="Arial Unicode MS" w:cs="Times New Roman"/>
          <w:color w:val="auto"/>
          <w:sz w:val="20"/>
          <w:szCs w:val="20"/>
          <w:lang w:eastAsia="en-US"/>
        </w:rPr>
        <w:t>were no</w:t>
      </w:r>
      <w:r w:rsidRPr="00AE3349">
        <w:rPr>
          <w:rFonts w:eastAsia="Arial Unicode MS" w:cs="Times New Roman"/>
          <w:color w:val="auto"/>
          <w:sz w:val="20"/>
          <w:szCs w:val="20"/>
          <w:lang w:eastAsia="en-US"/>
        </w:rPr>
        <w:t xml:space="preserve"> claims about the violation of rights enshrined in Articles 13 and 24, but that these were included </w:t>
      </w:r>
      <w:r w:rsidR="00AD262E">
        <w:rPr>
          <w:rFonts w:eastAsia="Arial Unicode MS" w:cs="Times New Roman"/>
          <w:color w:val="auto"/>
          <w:sz w:val="20"/>
          <w:szCs w:val="20"/>
          <w:lang w:eastAsia="en-US"/>
        </w:rPr>
        <w:t>after the initial complaint</w:t>
      </w:r>
      <w:r w:rsidRPr="00AE3349">
        <w:rPr>
          <w:rFonts w:eastAsia="Arial Unicode MS" w:cs="Times New Roman"/>
          <w:color w:val="auto"/>
          <w:sz w:val="20"/>
          <w:szCs w:val="20"/>
          <w:lang w:eastAsia="en-US"/>
        </w:rPr>
        <w:t xml:space="preserve">, the Commission notes that neither the Convention nor the Rules establish a time for closing the discussion and </w:t>
      </w:r>
      <w:r w:rsidRPr="00AE3349">
        <w:rPr>
          <w:rFonts w:eastAsia="Arial Unicode MS" w:cs="Times New Roman"/>
          <w:color w:val="auto"/>
          <w:sz w:val="20"/>
          <w:szCs w:val="20"/>
          <w:lang w:eastAsia="en-US"/>
        </w:rPr>
        <w:lastRenderedPageBreak/>
        <w:t xml:space="preserve">that, on the contrary, </w:t>
      </w:r>
      <w:r w:rsidR="00B13001">
        <w:rPr>
          <w:rFonts w:eastAsia="Arial Unicode MS" w:cs="Times New Roman"/>
          <w:color w:val="auto"/>
          <w:sz w:val="20"/>
          <w:szCs w:val="20"/>
          <w:lang w:eastAsia="en-US"/>
        </w:rPr>
        <w:t>“</w:t>
      </w:r>
      <w:r w:rsidRPr="00AE3349">
        <w:rPr>
          <w:rFonts w:eastAsia="Arial Unicode MS" w:cs="Times New Roman"/>
          <w:color w:val="auto"/>
          <w:sz w:val="20"/>
          <w:szCs w:val="20"/>
          <w:lang w:eastAsia="en-US"/>
        </w:rPr>
        <w:t>the bodies of the system have had the need to integrate and assess new and later facts, as long as these are connected with and reasonably a part of the case under assessment.</w:t>
      </w:r>
      <w:r w:rsidR="00B13001">
        <w:rPr>
          <w:rFonts w:eastAsia="Arial Unicode MS" w:cs="Times New Roman"/>
          <w:color w:val="auto"/>
          <w:sz w:val="20"/>
          <w:szCs w:val="20"/>
          <w:lang w:eastAsia="en-US"/>
        </w:rPr>
        <w:t>”</w:t>
      </w:r>
      <w:r w:rsidRPr="00AE3349">
        <w:rPr>
          <w:rStyle w:val="FootnoteReference"/>
          <w:rFonts w:eastAsia="Arial Unicode MS"/>
          <w:color w:val="auto"/>
          <w:sz w:val="20"/>
          <w:szCs w:val="20"/>
          <w:lang w:eastAsia="en-US"/>
        </w:rPr>
        <w:footnoteReference w:id="7"/>
      </w:r>
      <w:r w:rsidRPr="00AE3349">
        <w:rPr>
          <w:rFonts w:eastAsia="Arial Unicode MS" w:cs="Times New Roman"/>
          <w:color w:val="auto"/>
          <w:sz w:val="20"/>
          <w:szCs w:val="20"/>
          <w:lang w:eastAsia="en-US"/>
        </w:rPr>
        <w:t xml:space="preserve"> </w:t>
      </w:r>
    </w:p>
    <w:p w:rsidR="009500A1" w:rsidRPr="00AE3349" w:rsidRDefault="009500A1" w:rsidP="009500A1">
      <w:pPr>
        <w:pStyle w:val="ListParagraph"/>
        <w:spacing w:before="240" w:after="240"/>
        <w:jc w:val="both"/>
        <w:rPr>
          <w:rFonts w:asciiTheme="majorHAnsi" w:hAnsiTheme="majorHAnsi"/>
          <w:b/>
          <w:bCs/>
          <w:sz w:val="20"/>
          <w:szCs w:val="20"/>
        </w:rPr>
      </w:pPr>
      <w:r w:rsidRPr="00AE3349">
        <w:rPr>
          <w:rFonts w:asciiTheme="majorHAnsi" w:hAnsiTheme="majorHAnsi"/>
          <w:b/>
          <w:bCs/>
          <w:sz w:val="20"/>
          <w:szCs w:val="20"/>
        </w:rPr>
        <w:t xml:space="preserve">VIII. </w:t>
      </w:r>
      <w:r w:rsidRPr="00AE3349">
        <w:rPr>
          <w:rFonts w:asciiTheme="majorHAnsi" w:hAnsiTheme="majorHAnsi"/>
          <w:b/>
          <w:bCs/>
          <w:sz w:val="20"/>
          <w:szCs w:val="20"/>
        </w:rPr>
        <w:tab/>
        <w:t>DECISION</w:t>
      </w:r>
    </w:p>
    <w:p w:rsidR="009500A1" w:rsidRPr="00AE3349" w:rsidRDefault="009500A1" w:rsidP="009500A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E3349">
        <w:rPr>
          <w:rFonts w:asciiTheme="majorHAnsi" w:hAnsiTheme="majorHAnsi"/>
          <w:sz w:val="20"/>
          <w:szCs w:val="20"/>
        </w:rPr>
        <w:t xml:space="preserve">To declare the instant petition admissible in relation to Articles 4, 5, 8, 13, 24 and 25 the American Convention, in relation to Article 1.1 thereof, and Article 7 of the Convention of </w:t>
      </w:r>
      <w:proofErr w:type="spellStart"/>
      <w:r w:rsidRPr="00AE3349">
        <w:rPr>
          <w:rFonts w:asciiTheme="majorHAnsi" w:hAnsiTheme="majorHAnsi"/>
          <w:sz w:val="20"/>
          <w:szCs w:val="20"/>
        </w:rPr>
        <w:t>Belém</w:t>
      </w:r>
      <w:proofErr w:type="spellEnd"/>
      <w:r w:rsidRPr="00AE3349">
        <w:rPr>
          <w:rFonts w:asciiTheme="majorHAnsi" w:hAnsiTheme="majorHAnsi"/>
          <w:sz w:val="20"/>
          <w:szCs w:val="20"/>
        </w:rPr>
        <w:t xml:space="preserve"> do </w:t>
      </w:r>
      <w:proofErr w:type="spellStart"/>
      <w:r w:rsidRPr="00AE3349">
        <w:rPr>
          <w:rFonts w:asciiTheme="majorHAnsi" w:hAnsiTheme="majorHAnsi"/>
          <w:sz w:val="20"/>
          <w:szCs w:val="20"/>
        </w:rPr>
        <w:t>Pará</w:t>
      </w:r>
      <w:proofErr w:type="spellEnd"/>
      <w:r w:rsidRPr="00AE3349">
        <w:rPr>
          <w:rFonts w:asciiTheme="majorHAnsi" w:hAnsiTheme="majorHAnsi"/>
          <w:sz w:val="20"/>
          <w:szCs w:val="20"/>
        </w:rPr>
        <w:t>; and</w:t>
      </w:r>
    </w:p>
    <w:p w:rsidR="00F621C3" w:rsidRPr="009500A1" w:rsidRDefault="009500A1"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500A1">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sidR="00F621C3" w:rsidRPr="009500A1">
        <w:rPr>
          <w:rFonts w:asciiTheme="majorHAnsi" w:hAnsiTheme="majorHAnsi"/>
          <w:sz w:val="20"/>
          <w:szCs w:val="20"/>
        </w:rPr>
        <w:t>.</w:t>
      </w:r>
    </w:p>
    <w:p w:rsidR="00595F27" w:rsidRPr="00365F2F" w:rsidRDefault="00595F27" w:rsidP="00595F27">
      <w:pPr>
        <w:suppressAutoHyphens/>
        <w:ind w:firstLine="720"/>
        <w:jc w:val="both"/>
        <w:rPr>
          <w:rFonts w:ascii="Cambria" w:hAnsi="Cambria"/>
          <w:spacing w:val="-2"/>
          <w:sz w:val="20"/>
        </w:rPr>
      </w:pPr>
      <w:r w:rsidRPr="00365F2F">
        <w:rPr>
          <w:rFonts w:ascii="Cambria" w:hAnsi="Cambria"/>
          <w:spacing w:val="-2"/>
          <w:sz w:val="20"/>
        </w:rPr>
        <w:t xml:space="preserve">Done and signed on the </w:t>
      </w:r>
      <w:r>
        <w:rPr>
          <w:rFonts w:ascii="Cambria" w:hAnsi="Cambria"/>
          <w:spacing w:val="-2"/>
          <w:sz w:val="20"/>
        </w:rPr>
        <w:t>16</w:t>
      </w:r>
      <w:r w:rsidRPr="00595F27">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July</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First Vice President</w:t>
      </w:r>
      <w:r w:rsidRPr="00F368A7">
        <w:rPr>
          <w:rFonts w:ascii="Cambria" w:hAnsi="Cambria"/>
          <w:sz w:val="20"/>
        </w:rPr>
        <w:t>; Luis Ernesto Vargas Silva, Se</w:t>
      </w:r>
      <w:r>
        <w:rPr>
          <w:rFonts w:ascii="Cambria" w:hAnsi="Cambria"/>
          <w:sz w:val="20"/>
        </w:rPr>
        <w:t>cond Vice President</w:t>
      </w:r>
      <w:r w:rsidRPr="00F368A7">
        <w:rPr>
          <w:rFonts w:ascii="Cambria" w:hAnsi="Cambria"/>
          <w:sz w:val="20"/>
        </w:rPr>
        <w:t>; Francisco José Eguiguren Praeli, Joel Herná</w:t>
      </w:r>
      <w:r>
        <w:rPr>
          <w:rFonts w:ascii="Cambria" w:hAnsi="Cambria"/>
          <w:sz w:val="20"/>
        </w:rPr>
        <w:t>ndez García, Antonia Urrejola, and</w:t>
      </w:r>
      <w:r w:rsidRPr="00F368A7">
        <w:rPr>
          <w:rFonts w:ascii="Cambria" w:hAnsi="Cambria"/>
          <w:sz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061" w:rsidRDefault="00007061" w:rsidP="00036A8A">
      <w:r>
        <w:separator/>
      </w:r>
    </w:p>
  </w:endnote>
  <w:endnote w:type="continuationSeparator" w:id="0">
    <w:p w:rsidR="00007061" w:rsidRDefault="0000706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2" w:rsidRDefault="00F154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154E2">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061" w:rsidRPr="00036A8A" w:rsidRDefault="0000706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07061" w:rsidRPr="00036A8A" w:rsidRDefault="00007061" w:rsidP="00036A8A">
      <w:pPr>
        <w:rPr>
          <w:rFonts w:asciiTheme="majorHAnsi" w:hAnsiTheme="majorHAnsi"/>
          <w:sz w:val="16"/>
          <w:szCs w:val="16"/>
        </w:rPr>
      </w:pPr>
      <w:r w:rsidRPr="00036A8A">
        <w:rPr>
          <w:rFonts w:asciiTheme="majorHAnsi" w:hAnsiTheme="majorHAnsi"/>
          <w:sz w:val="16"/>
          <w:szCs w:val="16"/>
        </w:rPr>
        <w:separator/>
      </w:r>
    </w:p>
    <w:p w:rsidR="00007061" w:rsidRPr="00036A8A" w:rsidRDefault="0000706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07061" w:rsidRPr="0093441A" w:rsidRDefault="0000706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C1C0F" w:rsidRPr="00580A1A" w:rsidRDefault="007C1C0F" w:rsidP="002F3D7A">
      <w:pPr>
        <w:pStyle w:val="FootnoteText"/>
        <w:ind w:firstLine="720"/>
        <w:jc w:val="both"/>
      </w:pPr>
      <w:r w:rsidRPr="00580A1A">
        <w:rPr>
          <w:rStyle w:val="FootnoteReference"/>
          <w:rFonts w:asciiTheme="majorHAnsi" w:hAnsiTheme="majorHAnsi"/>
          <w:sz w:val="16"/>
          <w:szCs w:val="16"/>
        </w:rPr>
        <w:footnoteRef/>
      </w:r>
      <w:r w:rsidRPr="00580A1A">
        <w:rPr>
          <w:rStyle w:val="FootnoteReference"/>
          <w:rFonts w:asciiTheme="majorHAnsi" w:hAnsiTheme="majorHAnsi"/>
          <w:sz w:val="16"/>
          <w:szCs w:val="16"/>
        </w:rPr>
        <w:t xml:space="preserve"> </w:t>
      </w:r>
      <w:r w:rsidRPr="00580A1A">
        <w:rPr>
          <w:rFonts w:asciiTheme="majorHAnsi" w:hAnsiTheme="majorHAnsi"/>
          <w:sz w:val="16"/>
          <w:szCs w:val="16"/>
        </w:rPr>
        <w:t xml:space="preserve">In </w:t>
      </w:r>
      <w:r w:rsidR="00614F32" w:rsidRPr="00580A1A">
        <w:rPr>
          <w:rFonts w:asciiTheme="majorHAnsi" w:hAnsiTheme="majorHAnsi"/>
          <w:sz w:val="16"/>
          <w:szCs w:val="16"/>
        </w:rPr>
        <w:t>its</w:t>
      </w:r>
      <w:r w:rsidRPr="00580A1A">
        <w:rPr>
          <w:rFonts w:asciiTheme="majorHAnsi" w:hAnsiTheme="majorHAnsi"/>
          <w:sz w:val="16"/>
          <w:szCs w:val="16"/>
        </w:rPr>
        <w:t xml:space="preserve"> communication of September 22, 2015, the petition</w:t>
      </w:r>
      <w:r w:rsidR="00614F32" w:rsidRPr="00580A1A">
        <w:rPr>
          <w:rFonts w:asciiTheme="majorHAnsi" w:hAnsiTheme="majorHAnsi"/>
          <w:sz w:val="16"/>
          <w:szCs w:val="16"/>
        </w:rPr>
        <w:t>ing party</w:t>
      </w:r>
      <w:r w:rsidRPr="00580A1A">
        <w:rPr>
          <w:rFonts w:asciiTheme="majorHAnsi" w:hAnsiTheme="majorHAnsi"/>
          <w:sz w:val="16"/>
          <w:szCs w:val="16"/>
        </w:rPr>
        <w:t xml:space="preserve"> reported that the Robert F. Kennedy Human Rights organization became co-petitioner in the instant petition.</w:t>
      </w:r>
    </w:p>
  </w:footnote>
  <w:footnote w:id="3">
    <w:p w:rsidR="007C1C0F" w:rsidRPr="00580A1A" w:rsidRDefault="007C1C0F" w:rsidP="008651BF">
      <w:pPr>
        <w:pStyle w:val="FootnoteText"/>
        <w:ind w:firstLine="720"/>
        <w:jc w:val="both"/>
        <w:rPr>
          <w:rFonts w:asciiTheme="majorHAnsi" w:hAnsiTheme="majorHAnsi"/>
          <w:sz w:val="16"/>
          <w:szCs w:val="16"/>
        </w:rPr>
      </w:pPr>
      <w:r w:rsidRPr="00580A1A">
        <w:rPr>
          <w:rStyle w:val="FootnoteReference"/>
          <w:rFonts w:asciiTheme="majorHAnsi" w:hAnsiTheme="majorHAnsi"/>
          <w:sz w:val="16"/>
          <w:szCs w:val="16"/>
        </w:rPr>
        <w:footnoteRef/>
      </w:r>
      <w:r w:rsidRPr="00580A1A">
        <w:rPr>
          <w:rFonts w:asciiTheme="majorHAnsi" w:hAnsiTheme="majorHAnsi"/>
          <w:sz w:val="16"/>
          <w:szCs w:val="16"/>
        </w:rPr>
        <w:t xml:space="preserve"> Hereinafter </w:t>
      </w:r>
      <w:r w:rsidR="00B13001" w:rsidRPr="00580A1A">
        <w:rPr>
          <w:rFonts w:asciiTheme="majorHAnsi" w:hAnsiTheme="majorHAnsi"/>
          <w:sz w:val="16"/>
          <w:szCs w:val="16"/>
        </w:rPr>
        <w:t>“</w:t>
      </w:r>
      <w:r w:rsidRPr="00580A1A">
        <w:rPr>
          <w:rFonts w:asciiTheme="majorHAnsi" w:hAnsiTheme="majorHAnsi"/>
          <w:sz w:val="16"/>
          <w:szCs w:val="16"/>
        </w:rPr>
        <w:t>Convention</w:t>
      </w:r>
      <w:r w:rsidR="00B13001" w:rsidRPr="00580A1A">
        <w:rPr>
          <w:rFonts w:asciiTheme="majorHAnsi" w:hAnsiTheme="majorHAnsi"/>
          <w:sz w:val="16"/>
          <w:szCs w:val="16"/>
        </w:rPr>
        <w:t>”</w:t>
      </w:r>
      <w:r w:rsidRPr="00580A1A">
        <w:rPr>
          <w:rFonts w:asciiTheme="majorHAnsi" w:hAnsiTheme="majorHAnsi"/>
          <w:sz w:val="16"/>
          <w:szCs w:val="16"/>
        </w:rPr>
        <w:t xml:space="preserve"> or </w:t>
      </w:r>
      <w:r w:rsidR="00B13001" w:rsidRPr="00580A1A">
        <w:rPr>
          <w:rFonts w:asciiTheme="majorHAnsi" w:hAnsiTheme="majorHAnsi"/>
          <w:sz w:val="16"/>
          <w:szCs w:val="16"/>
        </w:rPr>
        <w:t>“</w:t>
      </w:r>
      <w:r w:rsidRPr="00580A1A">
        <w:rPr>
          <w:rFonts w:asciiTheme="majorHAnsi" w:hAnsiTheme="majorHAnsi"/>
          <w:sz w:val="16"/>
          <w:szCs w:val="16"/>
        </w:rPr>
        <w:t>American Convention.</w:t>
      </w:r>
      <w:r w:rsidR="00B13001" w:rsidRPr="00580A1A">
        <w:rPr>
          <w:rFonts w:asciiTheme="majorHAnsi" w:hAnsiTheme="majorHAnsi"/>
          <w:sz w:val="16"/>
          <w:szCs w:val="16"/>
        </w:rPr>
        <w:t>”</w:t>
      </w:r>
      <w:r w:rsidRPr="00580A1A">
        <w:rPr>
          <w:rFonts w:asciiTheme="majorHAnsi" w:hAnsiTheme="majorHAnsi"/>
          <w:sz w:val="16"/>
          <w:szCs w:val="16"/>
        </w:rPr>
        <w:t xml:space="preserve"> </w:t>
      </w:r>
    </w:p>
  </w:footnote>
  <w:footnote w:id="4">
    <w:p w:rsidR="007C1C0F" w:rsidRPr="00580A1A" w:rsidRDefault="007C1C0F" w:rsidP="008651BF">
      <w:pPr>
        <w:pStyle w:val="FootnoteText"/>
        <w:ind w:firstLine="720"/>
        <w:rPr>
          <w:rFonts w:asciiTheme="majorHAnsi" w:hAnsiTheme="majorHAnsi"/>
          <w:sz w:val="16"/>
          <w:szCs w:val="16"/>
        </w:rPr>
      </w:pPr>
      <w:r w:rsidRPr="00580A1A">
        <w:rPr>
          <w:rStyle w:val="FootnoteReference"/>
          <w:rFonts w:asciiTheme="majorHAnsi" w:hAnsiTheme="majorHAnsi"/>
          <w:sz w:val="16"/>
          <w:szCs w:val="16"/>
        </w:rPr>
        <w:footnoteRef/>
      </w:r>
      <w:r w:rsidRPr="00580A1A">
        <w:rPr>
          <w:rFonts w:asciiTheme="majorHAnsi" w:hAnsiTheme="majorHAnsi"/>
          <w:sz w:val="16"/>
          <w:szCs w:val="16"/>
        </w:rPr>
        <w:t xml:space="preserve"> Hereinafter </w:t>
      </w:r>
      <w:r w:rsidR="00B13001" w:rsidRPr="00580A1A">
        <w:rPr>
          <w:rFonts w:asciiTheme="majorHAnsi" w:hAnsiTheme="majorHAnsi"/>
          <w:sz w:val="16"/>
          <w:szCs w:val="16"/>
        </w:rPr>
        <w:t>“</w:t>
      </w:r>
      <w:r w:rsidRPr="00580A1A">
        <w:rPr>
          <w:rFonts w:asciiTheme="majorHAnsi" w:hAnsiTheme="majorHAnsi"/>
          <w:sz w:val="16"/>
          <w:szCs w:val="16"/>
        </w:rPr>
        <w:t xml:space="preserve">Convention of </w:t>
      </w:r>
      <w:proofErr w:type="spellStart"/>
      <w:r w:rsidRPr="00580A1A">
        <w:rPr>
          <w:rFonts w:asciiTheme="majorHAnsi" w:hAnsiTheme="majorHAnsi"/>
          <w:sz w:val="16"/>
          <w:szCs w:val="16"/>
        </w:rPr>
        <w:t>Belém</w:t>
      </w:r>
      <w:proofErr w:type="spellEnd"/>
      <w:r w:rsidRPr="00580A1A">
        <w:rPr>
          <w:rFonts w:asciiTheme="majorHAnsi" w:hAnsiTheme="majorHAnsi"/>
          <w:sz w:val="16"/>
          <w:szCs w:val="16"/>
        </w:rPr>
        <w:t xml:space="preserve"> do </w:t>
      </w:r>
      <w:proofErr w:type="spellStart"/>
      <w:r w:rsidRPr="00580A1A">
        <w:rPr>
          <w:rFonts w:asciiTheme="majorHAnsi" w:hAnsiTheme="majorHAnsi"/>
          <w:sz w:val="16"/>
          <w:szCs w:val="16"/>
        </w:rPr>
        <w:t>Pará</w:t>
      </w:r>
      <w:proofErr w:type="spellEnd"/>
      <w:r w:rsidRPr="00580A1A">
        <w:rPr>
          <w:rFonts w:asciiTheme="majorHAnsi" w:hAnsiTheme="majorHAnsi"/>
          <w:sz w:val="16"/>
          <w:szCs w:val="16"/>
        </w:rPr>
        <w:t>.</w:t>
      </w:r>
      <w:r w:rsidR="00B13001" w:rsidRPr="00580A1A">
        <w:rPr>
          <w:rFonts w:asciiTheme="majorHAnsi" w:hAnsiTheme="majorHAnsi"/>
          <w:sz w:val="16"/>
          <w:szCs w:val="16"/>
        </w:rPr>
        <w:t>”</w:t>
      </w:r>
    </w:p>
  </w:footnote>
  <w:footnote w:id="5">
    <w:p w:rsidR="00653EA6" w:rsidRPr="00580A1A" w:rsidRDefault="00653EA6" w:rsidP="00210F4B">
      <w:pPr>
        <w:pStyle w:val="FootnoteText"/>
        <w:ind w:firstLine="720"/>
        <w:jc w:val="both"/>
        <w:rPr>
          <w:rFonts w:ascii="Cambria" w:hAnsi="Cambria"/>
          <w:sz w:val="16"/>
          <w:szCs w:val="16"/>
        </w:rPr>
      </w:pPr>
      <w:r w:rsidRPr="00580A1A">
        <w:rPr>
          <w:rStyle w:val="FootnoteReference"/>
          <w:rFonts w:ascii="Cambria" w:hAnsi="Cambria"/>
          <w:sz w:val="16"/>
          <w:szCs w:val="16"/>
        </w:rPr>
        <w:footnoteRef/>
      </w:r>
      <w:r w:rsidRPr="00580A1A">
        <w:rPr>
          <w:rFonts w:ascii="Cambria" w:hAnsi="Cambria"/>
          <w:sz w:val="16"/>
          <w:szCs w:val="16"/>
        </w:rPr>
        <w:t xml:space="preserve"> The observations </w:t>
      </w:r>
      <w:r w:rsidR="00926D2F" w:rsidRPr="00580A1A">
        <w:rPr>
          <w:rFonts w:ascii="Cambria" w:hAnsi="Cambria"/>
          <w:sz w:val="16"/>
          <w:szCs w:val="16"/>
        </w:rPr>
        <w:t>submitted</w:t>
      </w:r>
      <w:r w:rsidRPr="00580A1A">
        <w:rPr>
          <w:rFonts w:ascii="Cambria" w:hAnsi="Cambria"/>
          <w:sz w:val="16"/>
          <w:szCs w:val="16"/>
        </w:rPr>
        <w:t xml:space="preserve"> by each party were duly transmitted to the opposing party.</w:t>
      </w:r>
    </w:p>
  </w:footnote>
  <w:footnote w:id="6">
    <w:p w:rsidR="009500A1" w:rsidRPr="002D7FBC" w:rsidRDefault="009500A1" w:rsidP="009500A1">
      <w:pPr>
        <w:pStyle w:val="FootnoteText"/>
        <w:ind w:firstLine="720"/>
        <w:jc w:val="both"/>
        <w:rPr>
          <w:rFonts w:asciiTheme="majorHAnsi" w:hAnsiTheme="majorHAnsi"/>
          <w:sz w:val="16"/>
          <w:szCs w:val="16"/>
          <w:lang w:val="es-US"/>
        </w:rPr>
      </w:pPr>
      <w:r w:rsidRPr="00580A1A">
        <w:rPr>
          <w:rStyle w:val="FootnoteReference"/>
          <w:rFonts w:asciiTheme="majorHAnsi" w:hAnsiTheme="majorHAnsi"/>
          <w:sz w:val="16"/>
          <w:szCs w:val="16"/>
        </w:rPr>
        <w:footnoteRef/>
      </w:r>
      <w:r w:rsidRPr="00580A1A">
        <w:rPr>
          <w:rStyle w:val="FootnoteReference"/>
          <w:rFonts w:asciiTheme="majorHAnsi" w:hAnsiTheme="majorHAnsi"/>
          <w:sz w:val="16"/>
          <w:szCs w:val="16"/>
        </w:rPr>
        <w:t xml:space="preserve"> </w:t>
      </w:r>
      <w:r w:rsidRPr="00580A1A">
        <w:rPr>
          <w:rFonts w:asciiTheme="majorHAnsi" w:hAnsiTheme="majorHAnsi"/>
          <w:sz w:val="16"/>
          <w:szCs w:val="16"/>
        </w:rPr>
        <w:t xml:space="preserve">IACHR, Report No. 64/16, Petition 2332-12. Admissibility. Vicky Hernández and family. Honduras. </w:t>
      </w:r>
      <w:proofErr w:type="spellStart"/>
      <w:r w:rsidRPr="002D7FBC">
        <w:rPr>
          <w:rFonts w:asciiTheme="majorHAnsi" w:hAnsiTheme="majorHAnsi"/>
          <w:sz w:val="16"/>
          <w:szCs w:val="16"/>
          <w:lang w:val="es-US"/>
        </w:rPr>
        <w:t>December</w:t>
      </w:r>
      <w:proofErr w:type="spellEnd"/>
      <w:r w:rsidRPr="002D7FBC">
        <w:rPr>
          <w:rFonts w:asciiTheme="majorHAnsi" w:hAnsiTheme="majorHAnsi"/>
          <w:sz w:val="16"/>
          <w:szCs w:val="16"/>
          <w:lang w:val="es-US"/>
        </w:rPr>
        <w:t xml:space="preserve"> 6, 2016, par. 31.</w:t>
      </w:r>
    </w:p>
  </w:footnote>
  <w:footnote w:id="7">
    <w:p w:rsidR="009500A1" w:rsidRPr="002D7FBC" w:rsidRDefault="009500A1" w:rsidP="009500A1">
      <w:pPr>
        <w:pStyle w:val="FootnoteText"/>
        <w:ind w:firstLine="720"/>
        <w:jc w:val="both"/>
        <w:rPr>
          <w:rFonts w:asciiTheme="majorHAnsi" w:hAnsiTheme="majorHAnsi"/>
          <w:sz w:val="16"/>
          <w:szCs w:val="16"/>
          <w:lang w:val="es-US"/>
        </w:rPr>
      </w:pPr>
      <w:r w:rsidRPr="00580A1A">
        <w:rPr>
          <w:rStyle w:val="FootnoteReference"/>
          <w:rFonts w:asciiTheme="majorHAnsi" w:hAnsiTheme="majorHAnsi"/>
          <w:sz w:val="16"/>
          <w:szCs w:val="16"/>
        </w:rPr>
        <w:footnoteRef/>
      </w:r>
      <w:r w:rsidRPr="002D7FBC">
        <w:rPr>
          <w:rFonts w:asciiTheme="majorHAnsi" w:hAnsiTheme="majorHAnsi"/>
          <w:sz w:val="16"/>
          <w:szCs w:val="16"/>
          <w:lang w:val="es-US"/>
        </w:rPr>
        <w:t xml:space="preserve"> IACHR, </w:t>
      </w:r>
      <w:proofErr w:type="spellStart"/>
      <w:r w:rsidRPr="002D7FBC">
        <w:rPr>
          <w:rFonts w:asciiTheme="majorHAnsi" w:hAnsiTheme="majorHAnsi"/>
          <w:sz w:val="16"/>
          <w:szCs w:val="16"/>
          <w:lang w:val="es-US"/>
        </w:rPr>
        <w:t>Report</w:t>
      </w:r>
      <w:proofErr w:type="spellEnd"/>
      <w:r w:rsidRPr="002D7FBC">
        <w:rPr>
          <w:rFonts w:asciiTheme="majorHAnsi" w:hAnsiTheme="majorHAnsi"/>
          <w:sz w:val="16"/>
          <w:szCs w:val="16"/>
          <w:lang w:val="es-US"/>
        </w:rPr>
        <w:t xml:space="preserve"> No. 144/17. </w:t>
      </w:r>
      <w:proofErr w:type="spellStart"/>
      <w:r w:rsidRPr="002D7FBC">
        <w:rPr>
          <w:rFonts w:asciiTheme="majorHAnsi" w:hAnsiTheme="majorHAnsi"/>
          <w:sz w:val="16"/>
          <w:szCs w:val="16"/>
          <w:lang w:val="es-US"/>
        </w:rPr>
        <w:t>Petition</w:t>
      </w:r>
      <w:proofErr w:type="spellEnd"/>
      <w:r w:rsidRPr="002D7FBC">
        <w:rPr>
          <w:rFonts w:asciiTheme="majorHAnsi" w:hAnsiTheme="majorHAnsi"/>
          <w:sz w:val="16"/>
          <w:szCs w:val="16"/>
          <w:lang w:val="es-US"/>
        </w:rPr>
        <w:t xml:space="preserve"> 49-12. </w:t>
      </w:r>
      <w:proofErr w:type="spellStart"/>
      <w:r w:rsidRPr="002D7FBC">
        <w:rPr>
          <w:rFonts w:asciiTheme="majorHAnsi" w:hAnsiTheme="majorHAnsi"/>
          <w:sz w:val="16"/>
          <w:szCs w:val="16"/>
          <w:lang w:val="es-US"/>
        </w:rPr>
        <w:t>Admissibility</w:t>
      </w:r>
      <w:proofErr w:type="spellEnd"/>
      <w:r w:rsidRPr="002D7FBC">
        <w:rPr>
          <w:rFonts w:asciiTheme="majorHAnsi" w:hAnsiTheme="majorHAnsi"/>
          <w:sz w:val="16"/>
          <w:szCs w:val="16"/>
          <w:lang w:val="es-US"/>
        </w:rPr>
        <w:t xml:space="preserve">. Ernestina Ascencio Rosario </w:t>
      </w:r>
      <w:r w:rsidRPr="002D7FBC">
        <w:rPr>
          <w:rFonts w:asciiTheme="majorHAnsi" w:hAnsiTheme="majorHAnsi"/>
          <w:i/>
          <w:sz w:val="16"/>
          <w:szCs w:val="16"/>
          <w:lang w:val="es-US"/>
        </w:rPr>
        <w:t>et al.</w:t>
      </w:r>
      <w:r w:rsidRPr="002D7FBC">
        <w:rPr>
          <w:rFonts w:asciiTheme="majorHAnsi" w:hAnsiTheme="majorHAnsi"/>
          <w:sz w:val="16"/>
          <w:szCs w:val="16"/>
          <w:lang w:val="es-US"/>
        </w:rPr>
        <w:t xml:space="preserve"> </w:t>
      </w:r>
      <w:proofErr w:type="spellStart"/>
      <w:r w:rsidRPr="002D7FBC">
        <w:rPr>
          <w:rFonts w:asciiTheme="majorHAnsi" w:hAnsiTheme="majorHAnsi"/>
          <w:sz w:val="16"/>
          <w:szCs w:val="16"/>
          <w:lang w:val="es-US"/>
        </w:rPr>
        <w:t>Mexico</w:t>
      </w:r>
      <w:proofErr w:type="spellEnd"/>
      <w:r w:rsidRPr="002D7FBC">
        <w:rPr>
          <w:rFonts w:asciiTheme="majorHAnsi" w:hAnsiTheme="majorHAnsi"/>
          <w:sz w:val="16"/>
          <w:szCs w:val="16"/>
          <w:lang w:val="es-US"/>
        </w:rPr>
        <w:t xml:space="preserve">. </w:t>
      </w:r>
      <w:proofErr w:type="spellStart"/>
      <w:r w:rsidRPr="002D7FBC">
        <w:rPr>
          <w:rFonts w:asciiTheme="majorHAnsi" w:hAnsiTheme="majorHAnsi"/>
          <w:sz w:val="16"/>
          <w:szCs w:val="16"/>
          <w:lang w:val="es-US"/>
        </w:rPr>
        <w:t>October</w:t>
      </w:r>
      <w:proofErr w:type="spellEnd"/>
      <w:r w:rsidRPr="002D7FBC">
        <w:rPr>
          <w:rFonts w:asciiTheme="majorHAnsi" w:hAnsiTheme="majorHAnsi"/>
          <w:sz w:val="16"/>
          <w:szCs w:val="16"/>
          <w:lang w:val="es-US"/>
        </w:rPr>
        <w:t xml:space="preserve"> 26, 2017, par.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0706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E2" w:rsidRDefault="00F15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61"/>
    <w:rsid w:val="000070D7"/>
    <w:rsid w:val="000111A8"/>
    <w:rsid w:val="0001788C"/>
    <w:rsid w:val="00022CF5"/>
    <w:rsid w:val="00024556"/>
    <w:rsid w:val="00036A8A"/>
    <w:rsid w:val="00040C3A"/>
    <w:rsid w:val="000438DC"/>
    <w:rsid w:val="000639C0"/>
    <w:rsid w:val="00070F3A"/>
    <w:rsid w:val="000716C5"/>
    <w:rsid w:val="00075E23"/>
    <w:rsid w:val="00076F95"/>
    <w:rsid w:val="00092F32"/>
    <w:rsid w:val="0009344A"/>
    <w:rsid w:val="000A575F"/>
    <w:rsid w:val="000C4365"/>
    <w:rsid w:val="000D0F59"/>
    <w:rsid w:val="000D10DB"/>
    <w:rsid w:val="00124116"/>
    <w:rsid w:val="0013104F"/>
    <w:rsid w:val="00137EBA"/>
    <w:rsid w:val="00145EDC"/>
    <w:rsid w:val="00153084"/>
    <w:rsid w:val="0015584C"/>
    <w:rsid w:val="00166D08"/>
    <w:rsid w:val="00167A34"/>
    <w:rsid w:val="001714B4"/>
    <w:rsid w:val="00175477"/>
    <w:rsid w:val="0018037F"/>
    <w:rsid w:val="001A5F27"/>
    <w:rsid w:val="001A65E4"/>
    <w:rsid w:val="001A7870"/>
    <w:rsid w:val="001C1B41"/>
    <w:rsid w:val="001D2964"/>
    <w:rsid w:val="001E366B"/>
    <w:rsid w:val="001F1902"/>
    <w:rsid w:val="001F2170"/>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29B4"/>
    <w:rsid w:val="002D7EA2"/>
    <w:rsid w:val="002D7FBC"/>
    <w:rsid w:val="002E15DF"/>
    <w:rsid w:val="002E187C"/>
    <w:rsid w:val="002E6E57"/>
    <w:rsid w:val="002F3D7A"/>
    <w:rsid w:val="00301075"/>
    <w:rsid w:val="00302733"/>
    <w:rsid w:val="00311A4F"/>
    <w:rsid w:val="00314078"/>
    <w:rsid w:val="00322450"/>
    <w:rsid w:val="003246B5"/>
    <w:rsid w:val="0033169F"/>
    <w:rsid w:val="003414AC"/>
    <w:rsid w:val="003431B2"/>
    <w:rsid w:val="00356185"/>
    <w:rsid w:val="00360380"/>
    <w:rsid w:val="003771A3"/>
    <w:rsid w:val="00386CF0"/>
    <w:rsid w:val="003A4348"/>
    <w:rsid w:val="003C32BC"/>
    <w:rsid w:val="003D24B8"/>
    <w:rsid w:val="003E3E03"/>
    <w:rsid w:val="003F1BBF"/>
    <w:rsid w:val="00404AE5"/>
    <w:rsid w:val="0040571C"/>
    <w:rsid w:val="00406887"/>
    <w:rsid w:val="004162B1"/>
    <w:rsid w:val="004165C2"/>
    <w:rsid w:val="00431E53"/>
    <w:rsid w:val="004457C6"/>
    <w:rsid w:val="00450A4A"/>
    <w:rsid w:val="004666FB"/>
    <w:rsid w:val="00466D0B"/>
    <w:rsid w:val="00467B7E"/>
    <w:rsid w:val="0049419D"/>
    <w:rsid w:val="004B2762"/>
    <w:rsid w:val="004B7EB6"/>
    <w:rsid w:val="004C41DE"/>
    <w:rsid w:val="004C4B62"/>
    <w:rsid w:val="004D00C2"/>
    <w:rsid w:val="004D6025"/>
    <w:rsid w:val="004D72BC"/>
    <w:rsid w:val="004F6B67"/>
    <w:rsid w:val="00501399"/>
    <w:rsid w:val="00507BC4"/>
    <w:rsid w:val="005128E4"/>
    <w:rsid w:val="00525560"/>
    <w:rsid w:val="005357A6"/>
    <w:rsid w:val="00544C49"/>
    <w:rsid w:val="00553F75"/>
    <w:rsid w:val="0056068F"/>
    <w:rsid w:val="0057402A"/>
    <w:rsid w:val="005771D0"/>
    <w:rsid w:val="00580A1A"/>
    <w:rsid w:val="0059191A"/>
    <w:rsid w:val="005921FF"/>
    <w:rsid w:val="00592718"/>
    <w:rsid w:val="00595F27"/>
    <w:rsid w:val="005A680D"/>
    <w:rsid w:val="005A6D0E"/>
    <w:rsid w:val="005B222D"/>
    <w:rsid w:val="005B52B0"/>
    <w:rsid w:val="005B6806"/>
    <w:rsid w:val="005C00F9"/>
    <w:rsid w:val="005C4225"/>
    <w:rsid w:val="005F0F33"/>
    <w:rsid w:val="00600DEB"/>
    <w:rsid w:val="00613027"/>
    <w:rsid w:val="00614F32"/>
    <w:rsid w:val="00627C9F"/>
    <w:rsid w:val="006311DA"/>
    <w:rsid w:val="006311E9"/>
    <w:rsid w:val="006318B2"/>
    <w:rsid w:val="00632354"/>
    <w:rsid w:val="00642810"/>
    <w:rsid w:val="00652333"/>
    <w:rsid w:val="00653EA6"/>
    <w:rsid w:val="0068009E"/>
    <w:rsid w:val="0068603E"/>
    <w:rsid w:val="006A17D2"/>
    <w:rsid w:val="006A73E6"/>
    <w:rsid w:val="006B2D5C"/>
    <w:rsid w:val="006C4EB1"/>
    <w:rsid w:val="006D4707"/>
    <w:rsid w:val="006E0166"/>
    <w:rsid w:val="006E5A58"/>
    <w:rsid w:val="006E7B34"/>
    <w:rsid w:val="00701B24"/>
    <w:rsid w:val="0071495F"/>
    <w:rsid w:val="0073798E"/>
    <w:rsid w:val="00745899"/>
    <w:rsid w:val="007607C4"/>
    <w:rsid w:val="0076643F"/>
    <w:rsid w:val="00772EFC"/>
    <w:rsid w:val="00781653"/>
    <w:rsid w:val="007A2F70"/>
    <w:rsid w:val="007C1C0F"/>
    <w:rsid w:val="007C3334"/>
    <w:rsid w:val="007C52BB"/>
    <w:rsid w:val="007D2B98"/>
    <w:rsid w:val="007E0249"/>
    <w:rsid w:val="007F0B6F"/>
    <w:rsid w:val="00803F1C"/>
    <w:rsid w:val="0080600E"/>
    <w:rsid w:val="00817612"/>
    <w:rsid w:val="00837C45"/>
    <w:rsid w:val="00853419"/>
    <w:rsid w:val="00854809"/>
    <w:rsid w:val="008651BF"/>
    <w:rsid w:val="00897E12"/>
    <w:rsid w:val="008D43BA"/>
    <w:rsid w:val="008E3759"/>
    <w:rsid w:val="009041DC"/>
    <w:rsid w:val="009104B4"/>
    <w:rsid w:val="009228DA"/>
    <w:rsid w:val="00925FCD"/>
    <w:rsid w:val="00926D2F"/>
    <w:rsid w:val="0093441A"/>
    <w:rsid w:val="009500A1"/>
    <w:rsid w:val="00954BF7"/>
    <w:rsid w:val="0096706E"/>
    <w:rsid w:val="00976B9F"/>
    <w:rsid w:val="00981FBA"/>
    <w:rsid w:val="009B381B"/>
    <w:rsid w:val="009D7611"/>
    <w:rsid w:val="009E53DE"/>
    <w:rsid w:val="009E566A"/>
    <w:rsid w:val="00A00121"/>
    <w:rsid w:val="00A12DBC"/>
    <w:rsid w:val="00A42BCC"/>
    <w:rsid w:val="00A43458"/>
    <w:rsid w:val="00A528D1"/>
    <w:rsid w:val="00A66BE5"/>
    <w:rsid w:val="00A70CAB"/>
    <w:rsid w:val="00AC03AB"/>
    <w:rsid w:val="00AD262E"/>
    <w:rsid w:val="00AD37C1"/>
    <w:rsid w:val="00AE66EC"/>
    <w:rsid w:val="00AE6F91"/>
    <w:rsid w:val="00AF5571"/>
    <w:rsid w:val="00B06BB7"/>
    <w:rsid w:val="00B13001"/>
    <w:rsid w:val="00B167E9"/>
    <w:rsid w:val="00B179ED"/>
    <w:rsid w:val="00B314DB"/>
    <w:rsid w:val="00B31EBE"/>
    <w:rsid w:val="00B3718B"/>
    <w:rsid w:val="00B44B23"/>
    <w:rsid w:val="00B4632A"/>
    <w:rsid w:val="00B77C61"/>
    <w:rsid w:val="00B92E49"/>
    <w:rsid w:val="00B95F22"/>
    <w:rsid w:val="00BA276C"/>
    <w:rsid w:val="00BB306F"/>
    <w:rsid w:val="00BC511E"/>
    <w:rsid w:val="00BD232B"/>
    <w:rsid w:val="00BD2E42"/>
    <w:rsid w:val="00BD4B89"/>
    <w:rsid w:val="00BF10F9"/>
    <w:rsid w:val="00C21762"/>
    <w:rsid w:val="00C24543"/>
    <w:rsid w:val="00C256A2"/>
    <w:rsid w:val="00C26AC1"/>
    <w:rsid w:val="00C3492D"/>
    <w:rsid w:val="00C55560"/>
    <w:rsid w:val="00C66B72"/>
    <w:rsid w:val="00C808C9"/>
    <w:rsid w:val="00C9567A"/>
    <w:rsid w:val="00CA6577"/>
    <w:rsid w:val="00CB2660"/>
    <w:rsid w:val="00CC200B"/>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956C2"/>
    <w:rsid w:val="00DA7B5F"/>
    <w:rsid w:val="00DF078B"/>
    <w:rsid w:val="00DF350D"/>
    <w:rsid w:val="00E132BE"/>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4E2"/>
    <w:rsid w:val="00F15A3B"/>
    <w:rsid w:val="00F24C29"/>
    <w:rsid w:val="00F253CC"/>
    <w:rsid w:val="00F42B71"/>
    <w:rsid w:val="00F56BA5"/>
    <w:rsid w:val="00F621C3"/>
    <w:rsid w:val="00F644E6"/>
    <w:rsid w:val="00F9653B"/>
    <w:rsid w:val="00FB62CF"/>
    <w:rsid w:val="00FC3EB4"/>
    <w:rsid w:val="00FC4FD5"/>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8651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E5916F6FA641DDBA9DF1C8AD98CE58"/>
        <w:category>
          <w:name w:val="General"/>
          <w:gallery w:val="placeholder"/>
        </w:category>
        <w:types>
          <w:type w:val="bbPlcHdr"/>
        </w:types>
        <w:behaviors>
          <w:behavior w:val="content"/>
        </w:behaviors>
        <w:guid w:val="{68D9072D-788C-4653-9C7F-02FD456DED5E}"/>
      </w:docPartPr>
      <w:docPartBody>
        <w:p w:rsidR="00266EE1" w:rsidRDefault="00832249" w:rsidP="00832249">
          <w:pPr>
            <w:pStyle w:val="C2E5916F6FA641DDBA9DF1C8AD98CE5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E1689"/>
    <w:rsid w:val="00266EE1"/>
    <w:rsid w:val="004108B1"/>
    <w:rsid w:val="005B0106"/>
    <w:rsid w:val="00832249"/>
    <w:rsid w:val="0092032A"/>
    <w:rsid w:val="00AA1F2F"/>
    <w:rsid w:val="00AB44F1"/>
    <w:rsid w:val="00AE65EC"/>
    <w:rsid w:val="00C7163F"/>
    <w:rsid w:val="00E715BD"/>
    <w:rsid w:val="00EA0868"/>
    <w:rsid w:val="00EC32A6"/>
    <w:rsid w:val="00FF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249"/>
    <w:rPr>
      <w:color w:val="808080"/>
    </w:rPr>
  </w:style>
  <w:style w:type="paragraph" w:customStyle="1" w:styleId="4DBB5F3FC358F64B9E5EFB773263C7D2">
    <w:name w:val="4DBB5F3FC358F64B9E5EFB773263C7D2"/>
    <w:rsid w:val="00AB44F1"/>
  </w:style>
  <w:style w:type="paragraph" w:customStyle="1" w:styleId="8ED902AD55394C3F9CE908BC4B9ADE75">
    <w:name w:val="8ED902AD55394C3F9CE908BC4B9ADE75"/>
    <w:rsid w:val="00832249"/>
    <w:pPr>
      <w:spacing w:after="200" w:line="276" w:lineRule="auto"/>
    </w:pPr>
    <w:rPr>
      <w:sz w:val="22"/>
      <w:szCs w:val="22"/>
      <w:lang w:val="en-GB" w:eastAsia="en-GB"/>
    </w:rPr>
  </w:style>
  <w:style w:type="paragraph" w:customStyle="1" w:styleId="9A00D40D16964B938AE4CE18303C2F40">
    <w:name w:val="9A00D40D16964B938AE4CE18303C2F40"/>
    <w:rsid w:val="00832249"/>
    <w:pPr>
      <w:spacing w:after="200" w:line="276" w:lineRule="auto"/>
    </w:pPr>
    <w:rPr>
      <w:sz w:val="22"/>
      <w:szCs w:val="22"/>
      <w:lang w:val="en-GB" w:eastAsia="en-GB"/>
    </w:rPr>
  </w:style>
  <w:style w:type="paragraph" w:customStyle="1" w:styleId="C2E5916F6FA641DDBA9DF1C8AD98CE58">
    <w:name w:val="C2E5916F6FA641DDBA9DF1C8AD98CE58"/>
    <w:rsid w:val="00832249"/>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4E24-F6EF-4BA2-9EDA-7F099CBA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9958</Characters>
  <Application>Microsoft Office Word</Application>
  <DocSecurity>0</DocSecurity>
  <Lines>184</Lines>
  <Paragraphs>53</Paragraphs>
  <ScaleCrop>false</ScaleCrop>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84/18</dc:title>
  <dc:creator/>
  <cp:lastModifiedBy/>
  <cp:revision>1</cp:revision>
  <dcterms:created xsi:type="dcterms:W3CDTF">2018-09-18T15:34:00Z</dcterms:created>
  <dcterms:modified xsi:type="dcterms:W3CDTF">2018-09-18T15:34:00Z</dcterms:modified>
</cp:coreProperties>
</file>