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50C525AA">
                <wp:simplePos x="0" y="0"/>
                <wp:positionH relativeFrom="column">
                  <wp:posOffset>-685800</wp:posOffset>
                </wp:positionH>
                <wp:positionV relativeFrom="paragraph">
                  <wp:posOffset>-571500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4098B" id="Rectangle 1" o:spid="_x0000_s1026" style="position:absolute;margin-left:-54pt;margin-top:-4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1172F8" w:rsidRDefault="001172F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1172F8" w:rsidRDefault="001172F8">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21443AEC" w:rsidR="00040C3A" w:rsidRPr="003C32BC" w:rsidRDefault="001471E2"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61DC1BA2">
                <wp:simplePos x="0" y="0"/>
                <wp:positionH relativeFrom="column">
                  <wp:posOffset>861695</wp:posOffset>
                </wp:positionH>
                <wp:positionV relativeFrom="paragraph">
                  <wp:posOffset>117475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863C07C" w:rsidR="001172F8" w:rsidRPr="004B7EB6" w:rsidRDefault="001172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311A2">
                              <w:rPr>
                                <w:rFonts w:asciiTheme="majorHAnsi" w:hAnsiTheme="majorHAnsi" w:cs="Arial"/>
                                <w:b/>
                                <w:bCs/>
                                <w:color w:val="0D0D0D" w:themeColor="text1" w:themeTint="F2"/>
                                <w:sz w:val="36"/>
                                <w:szCs w:val="40"/>
                              </w:rPr>
                              <w:t>91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00A6BD11" w:rsidR="001172F8" w:rsidRPr="004B7EB6" w:rsidRDefault="001172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574-07</w:t>
                            </w:r>
                          </w:p>
                          <w:p w14:paraId="34978E5A" w14:textId="5229C417" w:rsidR="001172F8" w:rsidRPr="004B7EB6" w:rsidRDefault="001172F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172F8" w:rsidRPr="004B7EB6" w:rsidRDefault="001172F8" w:rsidP="004B7EB6">
                            <w:pPr>
                              <w:spacing w:line="276" w:lineRule="auto"/>
                              <w:rPr>
                                <w:rFonts w:asciiTheme="majorHAnsi" w:hAnsiTheme="majorHAnsi" w:cs="Arial"/>
                                <w:color w:val="0D0D0D" w:themeColor="text1" w:themeTint="F2"/>
                                <w:szCs w:val="22"/>
                              </w:rPr>
                            </w:pPr>
                          </w:p>
                          <w:p w14:paraId="7A73D628" w14:textId="521C4994" w:rsidR="001172F8" w:rsidRPr="004B625D" w:rsidRDefault="001172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
                              </w:rPr>
                              <w:t>GIORGIO VERA FERNÁ</w:t>
                            </w:r>
                            <w:r w:rsidRPr="000B5128">
                              <w:rPr>
                                <w:rFonts w:asciiTheme="majorHAnsi" w:hAnsiTheme="majorHAnsi" w:cs="Arial"/>
                                <w:color w:val="0D0D0D" w:themeColor="text1" w:themeTint="F2"/>
                                <w:szCs w:val="22"/>
                                <w:lang w:val="es-ES"/>
                              </w:rPr>
                              <w:t>NDEZ</w:t>
                            </w:r>
                          </w:p>
                          <w:p w14:paraId="48EBC31A" w14:textId="7A2A51AD" w:rsidR="001172F8" w:rsidRPr="004B625D" w:rsidRDefault="001172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14:paraId="17A89EFB" w14:textId="77777777" w:rsidR="001172F8" w:rsidRPr="000C4365" w:rsidRDefault="001172F8"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67.85pt;margin-top:9.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" filled="f" stroked="f" strokeweight=".5pt">
                <v:textbox>
                  <w:txbxContent>
                    <w:p w14:paraId="6F7C2188" w14:textId="6863C07C" w:rsidR="001172F8" w:rsidRPr="004B7EB6" w:rsidRDefault="001172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311A2">
                        <w:rPr>
                          <w:rFonts w:asciiTheme="majorHAnsi" w:hAnsiTheme="majorHAnsi" w:cs="Arial"/>
                          <w:b/>
                          <w:bCs/>
                          <w:color w:val="0D0D0D" w:themeColor="text1" w:themeTint="F2"/>
                          <w:sz w:val="36"/>
                          <w:szCs w:val="40"/>
                        </w:rPr>
                        <w:t>91</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00A6BD11" w:rsidR="001172F8" w:rsidRPr="004B7EB6" w:rsidRDefault="001172F8"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574-07</w:t>
                      </w:r>
                    </w:p>
                    <w:p w14:paraId="34978E5A" w14:textId="5229C417" w:rsidR="001172F8" w:rsidRPr="004B7EB6" w:rsidRDefault="001172F8"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1172F8" w:rsidRPr="004B7EB6" w:rsidRDefault="001172F8" w:rsidP="004B7EB6">
                      <w:pPr>
                        <w:spacing w:line="276" w:lineRule="auto"/>
                        <w:rPr>
                          <w:rFonts w:asciiTheme="majorHAnsi" w:hAnsiTheme="majorHAnsi" w:cs="Arial"/>
                          <w:color w:val="0D0D0D" w:themeColor="text1" w:themeTint="F2"/>
                          <w:szCs w:val="22"/>
                        </w:rPr>
                      </w:pPr>
                    </w:p>
                    <w:p w14:paraId="7A73D628" w14:textId="521C4994" w:rsidR="001172F8" w:rsidRPr="004B625D" w:rsidRDefault="001172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
                        </w:rPr>
                        <w:t>GIORGIO VERA FERNÁ</w:t>
                      </w:r>
                      <w:r w:rsidRPr="000B5128">
                        <w:rPr>
                          <w:rFonts w:asciiTheme="majorHAnsi" w:hAnsiTheme="majorHAnsi" w:cs="Arial"/>
                          <w:color w:val="0D0D0D" w:themeColor="text1" w:themeTint="F2"/>
                          <w:szCs w:val="22"/>
                          <w:lang w:val="es-ES"/>
                        </w:rPr>
                        <w:t>NDEZ</w:t>
                      </w:r>
                    </w:p>
                    <w:p w14:paraId="48EBC31A" w14:textId="7A2A51AD" w:rsidR="001172F8" w:rsidRPr="004B625D" w:rsidRDefault="001172F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14:paraId="17A89EFB" w14:textId="77777777" w:rsidR="001172F8" w:rsidRPr="000C4365" w:rsidRDefault="001172F8" w:rsidP="00F42B71">
                      <w:pPr>
                        <w:spacing w:line="276" w:lineRule="auto"/>
                        <w:rPr>
                          <w:rFonts w:asciiTheme="majorHAnsi" w:hAnsiTheme="majorHAnsi"/>
                          <w:color w:val="0D0D0D" w:themeColor="text1" w:themeTint="F2"/>
                        </w:rPr>
                      </w:pP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519525E8">
                <wp:simplePos x="0" y="0"/>
                <wp:positionH relativeFrom="column">
                  <wp:posOffset>-610235</wp:posOffset>
                </wp:positionH>
                <wp:positionV relativeFrom="paragraph">
                  <wp:posOffset>155575</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FA68012" w:rsidR="001172F8" w:rsidRPr="00466D0B"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37A5473" w:rsidR="001172F8" w:rsidRPr="00466D0B"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F311A2">
                              <w:rPr>
                                <w:rFonts w:asciiTheme="minorHAnsi" w:hAnsiTheme="minorHAnsi"/>
                                <w:color w:val="FFFFFF" w:themeColor="background1"/>
                                <w:sz w:val="22"/>
                                <w:lang w:val="pt-BR"/>
                              </w:rPr>
                              <w:t>104</w:t>
                            </w:r>
                          </w:p>
                          <w:p w14:paraId="0BEFF61A" w14:textId="39190AE2" w:rsidR="001172F8" w:rsidRPr="00F311A2"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 </w:t>
                            </w:r>
                            <w:r w:rsidR="0032316F">
                              <w:rPr>
                                <w:rFonts w:asciiTheme="minorHAnsi" w:hAnsiTheme="minorHAnsi"/>
                                <w:color w:val="FFFFFF" w:themeColor="background1"/>
                                <w:sz w:val="22"/>
                                <w:lang w:val="pt-BR"/>
                              </w:rPr>
                              <w:t xml:space="preserve">23 </w:t>
                            </w:r>
                            <w:r w:rsidR="00F311A2">
                              <w:rPr>
                                <w:rFonts w:asciiTheme="minorHAnsi" w:hAnsiTheme="minorHAnsi"/>
                                <w:color w:val="FFFFFF" w:themeColor="background1"/>
                                <w:sz w:val="22"/>
                                <w:lang w:val="pt-BR"/>
                              </w:rPr>
                              <w:t>August 2</w:t>
                            </w:r>
                            <w:r w:rsidRPr="00F311A2">
                              <w:rPr>
                                <w:rFonts w:asciiTheme="minorHAnsi" w:hAnsiTheme="minorHAnsi"/>
                                <w:color w:val="FFFFFF" w:themeColor="background1"/>
                                <w:sz w:val="22"/>
                                <w:lang w:val="pt-BR"/>
                              </w:rPr>
                              <w:t>018</w:t>
                            </w:r>
                          </w:p>
                          <w:p w14:paraId="0FC103BD" w14:textId="2B1D2CE2" w:rsidR="001172F8" w:rsidRPr="00F311A2" w:rsidRDefault="001172F8" w:rsidP="009E566A">
                            <w:pPr>
                              <w:jc w:val="right"/>
                              <w:rPr>
                                <w:rFonts w:asciiTheme="minorHAnsi" w:hAnsiTheme="minorHAnsi"/>
                                <w:color w:val="FFFFFF" w:themeColor="background1"/>
                                <w:sz w:val="22"/>
                                <w:lang w:val="pt-BR"/>
                              </w:rPr>
                            </w:pPr>
                            <w:r w:rsidRPr="00F311A2">
                              <w:rPr>
                                <w:rFonts w:asciiTheme="minorHAnsi" w:hAnsiTheme="minorHAnsi"/>
                                <w:color w:val="FFFFFF" w:themeColor="background1"/>
                                <w:sz w:val="22"/>
                                <w:lang w:val="pt-BR"/>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48.05pt;margin-top:12.25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" filled="f" stroked="f" strokeweight=".5pt">
                <v:textbox>
                  <w:txbxContent>
                    <w:p w14:paraId="65856C81" w14:textId="6FA68012" w:rsidR="001172F8" w:rsidRPr="00466D0B"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437A5473" w:rsidR="001172F8" w:rsidRPr="00466D0B"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F311A2">
                        <w:rPr>
                          <w:rFonts w:asciiTheme="minorHAnsi" w:hAnsiTheme="minorHAnsi"/>
                          <w:color w:val="FFFFFF" w:themeColor="background1"/>
                          <w:sz w:val="22"/>
                          <w:lang w:val="pt-BR"/>
                        </w:rPr>
                        <w:t>104</w:t>
                      </w:r>
                    </w:p>
                    <w:p w14:paraId="0BEFF61A" w14:textId="39190AE2" w:rsidR="001172F8" w:rsidRPr="00F311A2" w:rsidRDefault="001172F8"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 </w:t>
                      </w:r>
                      <w:r w:rsidR="0032316F">
                        <w:rPr>
                          <w:rFonts w:asciiTheme="minorHAnsi" w:hAnsiTheme="minorHAnsi"/>
                          <w:color w:val="FFFFFF" w:themeColor="background1"/>
                          <w:sz w:val="22"/>
                          <w:lang w:val="pt-BR"/>
                        </w:rPr>
                        <w:t xml:space="preserve">23 </w:t>
                      </w:r>
                      <w:r w:rsidR="00F311A2">
                        <w:rPr>
                          <w:rFonts w:asciiTheme="minorHAnsi" w:hAnsiTheme="minorHAnsi"/>
                          <w:color w:val="FFFFFF" w:themeColor="background1"/>
                          <w:sz w:val="22"/>
                          <w:lang w:val="pt-BR"/>
                        </w:rPr>
                        <w:t>August 2</w:t>
                      </w:r>
                      <w:r w:rsidRPr="00F311A2">
                        <w:rPr>
                          <w:rFonts w:asciiTheme="minorHAnsi" w:hAnsiTheme="minorHAnsi"/>
                          <w:color w:val="FFFFFF" w:themeColor="background1"/>
                          <w:sz w:val="22"/>
                          <w:lang w:val="pt-BR"/>
                        </w:rPr>
                        <w:t>018</w:t>
                      </w:r>
                    </w:p>
                    <w:p w14:paraId="0FC103BD" w14:textId="2B1D2CE2" w:rsidR="001172F8" w:rsidRPr="00F311A2" w:rsidRDefault="001172F8" w:rsidP="009E566A">
                      <w:pPr>
                        <w:jc w:val="right"/>
                        <w:rPr>
                          <w:rFonts w:asciiTheme="minorHAnsi" w:hAnsiTheme="minorHAnsi"/>
                          <w:color w:val="FFFFFF" w:themeColor="background1"/>
                          <w:sz w:val="22"/>
                          <w:lang w:val="pt-BR"/>
                        </w:rPr>
                      </w:pPr>
                      <w:r w:rsidRPr="00F311A2">
                        <w:rPr>
                          <w:rFonts w:asciiTheme="minorHAnsi" w:hAnsiTheme="minorHAnsi"/>
                          <w:color w:val="FFFFFF" w:themeColor="background1"/>
                          <w:sz w:val="22"/>
                          <w:lang w:val="pt-BR"/>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bookmarkStart w:id="0" w:name="_GoBack"/>
      <w:bookmarkEnd w:id="0"/>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15157456" w:rsidR="002C1641" w:rsidRPr="003C32BC" w:rsidRDefault="00000A91"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E6B2E1B">
                <wp:simplePos x="0" y="0"/>
                <wp:positionH relativeFrom="column">
                  <wp:posOffset>839470</wp:posOffset>
                </wp:positionH>
                <wp:positionV relativeFrom="paragraph">
                  <wp:posOffset>37465</wp:posOffset>
                </wp:positionV>
                <wp:extent cx="4622800" cy="936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622800" cy="936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99BED" w14:textId="72CBF05A" w:rsidR="001172F8" w:rsidRDefault="001172F8" w:rsidP="004165C2">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Approved electronic</w:t>
                            </w:r>
                            <w:r w:rsidR="00C4206C">
                              <w:rPr>
                                <w:rFonts w:asciiTheme="majorHAnsi" w:hAnsiTheme="majorHAnsi" w:cs="Univers"/>
                                <w:color w:val="0D0D0D" w:themeColor="text1" w:themeTint="F2"/>
                                <w:sz w:val="18"/>
                                <w:szCs w:val="20"/>
                              </w:rPr>
                              <w:t>ally by the</w:t>
                            </w:r>
                            <w:r>
                              <w:rPr>
                                <w:rFonts w:asciiTheme="majorHAnsi" w:hAnsiTheme="majorHAnsi" w:cs="Univers"/>
                                <w:color w:val="0D0D0D" w:themeColor="text1" w:themeTint="F2"/>
                                <w:sz w:val="18"/>
                                <w:szCs w:val="20"/>
                              </w:rPr>
                              <w:t xml:space="preserve"> Commission on </w:t>
                            </w:r>
                            <w:r w:rsidR="00AB3EC6">
                              <w:rPr>
                                <w:rFonts w:asciiTheme="majorHAnsi" w:hAnsiTheme="majorHAnsi" w:cs="Univers"/>
                                <w:color w:val="0D0D0D" w:themeColor="text1" w:themeTint="F2"/>
                                <w:sz w:val="18"/>
                                <w:szCs w:val="20"/>
                              </w:rPr>
                              <w:t>August 23</w:t>
                            </w:r>
                            <w:r>
                              <w:rPr>
                                <w:rFonts w:asciiTheme="majorHAnsi" w:hAnsiTheme="majorHAnsi" w:cs="Univers"/>
                                <w:color w:val="0D0D0D" w:themeColor="text1" w:themeTint="F2"/>
                                <w:sz w:val="18"/>
                                <w:szCs w:val="20"/>
                              </w:rPr>
                              <w:t>, 2018</w:t>
                            </w:r>
                            <w:r w:rsidR="00C4206C">
                              <w:rPr>
                                <w:rFonts w:asciiTheme="majorHAnsi" w:hAnsiTheme="majorHAnsi" w:cs="Univers"/>
                                <w:color w:val="0D0D0D" w:themeColor="text1" w:themeTint="F2"/>
                                <w:sz w:val="18"/>
                                <w:szCs w:val="20"/>
                              </w:rPr>
                              <w:t>.</w:t>
                            </w:r>
                          </w:p>
                          <w:p w14:paraId="16AF82D4" w14:textId="77777777" w:rsidR="001172F8" w:rsidRPr="003C32BC" w:rsidRDefault="001172F8"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66.1pt;margin-top:2.95pt;width:364pt;height:7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XNgAIAAGk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" filled="f" stroked="f" strokeweight=".5pt">
                <v:textbox>
                  <w:txbxContent>
                    <w:p w14:paraId="07099BED" w14:textId="72CBF05A" w:rsidR="001172F8" w:rsidRDefault="001172F8" w:rsidP="004165C2">
                      <w:pPr>
                        <w:tabs>
                          <w:tab w:val="center" w:pos="5400"/>
                        </w:tabs>
                        <w:suppressAutoHyphens/>
                        <w:spacing w:before="60"/>
                        <w:rPr>
                          <w:rFonts w:asciiTheme="majorHAnsi" w:hAnsiTheme="majorHAnsi" w:cs="Univers"/>
                          <w:color w:val="0D0D0D" w:themeColor="text1" w:themeTint="F2"/>
                          <w:sz w:val="18"/>
                          <w:szCs w:val="20"/>
                        </w:rPr>
                      </w:pPr>
                      <w:r>
                        <w:rPr>
                          <w:rFonts w:asciiTheme="majorHAnsi" w:hAnsiTheme="majorHAnsi" w:cs="Univers"/>
                          <w:color w:val="0D0D0D" w:themeColor="text1" w:themeTint="F2"/>
                          <w:sz w:val="18"/>
                          <w:szCs w:val="20"/>
                        </w:rPr>
                        <w:t>Approved electronic</w:t>
                      </w:r>
                      <w:r w:rsidR="00C4206C">
                        <w:rPr>
                          <w:rFonts w:asciiTheme="majorHAnsi" w:hAnsiTheme="majorHAnsi" w:cs="Univers"/>
                          <w:color w:val="0D0D0D" w:themeColor="text1" w:themeTint="F2"/>
                          <w:sz w:val="18"/>
                          <w:szCs w:val="20"/>
                        </w:rPr>
                        <w:t>ally by the</w:t>
                      </w:r>
                      <w:r>
                        <w:rPr>
                          <w:rFonts w:asciiTheme="majorHAnsi" w:hAnsiTheme="majorHAnsi" w:cs="Univers"/>
                          <w:color w:val="0D0D0D" w:themeColor="text1" w:themeTint="F2"/>
                          <w:sz w:val="18"/>
                          <w:szCs w:val="20"/>
                        </w:rPr>
                        <w:t xml:space="preserve"> Commission on </w:t>
                      </w:r>
                      <w:r w:rsidR="00AB3EC6">
                        <w:rPr>
                          <w:rFonts w:asciiTheme="majorHAnsi" w:hAnsiTheme="majorHAnsi" w:cs="Univers"/>
                          <w:color w:val="0D0D0D" w:themeColor="text1" w:themeTint="F2"/>
                          <w:sz w:val="18"/>
                          <w:szCs w:val="20"/>
                        </w:rPr>
                        <w:t>August 23</w:t>
                      </w:r>
                      <w:r>
                        <w:rPr>
                          <w:rFonts w:asciiTheme="majorHAnsi" w:hAnsiTheme="majorHAnsi" w:cs="Univers"/>
                          <w:color w:val="0D0D0D" w:themeColor="text1" w:themeTint="F2"/>
                          <w:sz w:val="18"/>
                          <w:szCs w:val="20"/>
                        </w:rPr>
                        <w:t>, 2018</w:t>
                      </w:r>
                      <w:r w:rsidR="00C4206C">
                        <w:rPr>
                          <w:rFonts w:asciiTheme="majorHAnsi" w:hAnsiTheme="majorHAnsi" w:cs="Univers"/>
                          <w:color w:val="0D0D0D" w:themeColor="text1" w:themeTint="F2"/>
                          <w:sz w:val="18"/>
                          <w:szCs w:val="20"/>
                        </w:rPr>
                        <w:t>.</w:t>
                      </w:r>
                    </w:p>
                    <w:p w14:paraId="16AF82D4" w14:textId="77777777" w:rsidR="001172F8" w:rsidRPr="003C32BC" w:rsidRDefault="001172F8"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69705262" w:rsidR="002C1641" w:rsidRPr="003C32BC" w:rsidRDefault="002C1641" w:rsidP="00040C3A">
      <w:pPr>
        <w:tabs>
          <w:tab w:val="center" w:pos="5400"/>
        </w:tabs>
        <w:suppressAutoHyphens/>
        <w:jc w:val="center"/>
        <w:rPr>
          <w:rFonts w:asciiTheme="majorHAnsi" w:hAnsiTheme="majorHAnsi"/>
          <w:sz w:val="18"/>
          <w:szCs w:val="22"/>
          <w:lang w:val="es-ES_tradnl"/>
        </w:rPr>
      </w:pP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640A86C8">
                <wp:simplePos x="0" y="0"/>
                <wp:positionH relativeFrom="column">
                  <wp:posOffset>862013</wp:posOffset>
                </wp:positionH>
                <wp:positionV relativeFrom="paragraph">
                  <wp:posOffset>82233</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4C7AC381" w:rsidR="001172F8" w:rsidRPr="003C32BC" w:rsidRDefault="001172F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D47D1">
                              <w:rPr>
                                <w:rFonts w:asciiTheme="majorHAnsi" w:hAnsiTheme="majorHAnsi"/>
                                <w:color w:val="595959" w:themeColor="text1" w:themeTint="A6"/>
                                <w:sz w:val="18"/>
                              </w:rPr>
                              <w:t>91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574-07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1471E2">
                              <w:rPr>
                                <w:rFonts w:asciiTheme="majorHAnsi" w:hAnsiTheme="majorHAnsi"/>
                                <w:color w:val="595959" w:themeColor="text1" w:themeTint="A6"/>
                                <w:sz w:val="18"/>
                                <w:lang w:val="pt-BR"/>
                              </w:rPr>
                              <w:t xml:space="preserve">Admissibility. </w:t>
                            </w:r>
                            <w:r w:rsidRPr="001471E2">
                              <w:rPr>
                                <w:rFonts w:asciiTheme="majorHAnsi" w:hAnsiTheme="majorHAnsi"/>
                                <w:color w:val="595959" w:themeColor="text1" w:themeTint="A6"/>
                                <w:sz w:val="18"/>
                                <w:szCs w:val="18"/>
                                <w:lang w:val="pt-BR"/>
                              </w:rPr>
                              <w:t>Giorgio Vera Fernández. Chile</w:t>
                            </w:r>
                            <w:r w:rsidRPr="001471E2">
                              <w:rPr>
                                <w:rFonts w:asciiTheme="majorHAnsi" w:hAnsiTheme="majorHAnsi"/>
                                <w:color w:val="595959" w:themeColor="text1" w:themeTint="A6"/>
                                <w:sz w:val="18"/>
                                <w:lang w:val="pt-BR"/>
                              </w:rPr>
                              <w:t xml:space="preserve">. </w:t>
                            </w:r>
                            <w:r w:rsidR="002D47D1">
                              <w:rPr>
                                <w:rFonts w:asciiTheme="majorHAnsi" w:hAnsiTheme="majorHAnsi"/>
                                <w:color w:val="595959" w:themeColor="text1" w:themeTint="A6"/>
                                <w:sz w:val="18"/>
                              </w:rPr>
                              <w:t>August 23,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67.9pt;margin-top:6.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" filled="f" stroked="f" strokeweight=".5pt">
                <v:textbox>
                  <w:txbxContent>
                    <w:p w14:paraId="0126B579" w14:textId="4C7AC381" w:rsidR="001172F8" w:rsidRPr="003C32BC" w:rsidRDefault="001172F8"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D47D1">
                        <w:rPr>
                          <w:rFonts w:asciiTheme="majorHAnsi" w:hAnsiTheme="majorHAnsi"/>
                          <w:color w:val="595959" w:themeColor="text1" w:themeTint="A6"/>
                          <w:sz w:val="18"/>
                        </w:rPr>
                        <w:t>91</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Petition 574-07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1471E2">
                        <w:rPr>
                          <w:rFonts w:asciiTheme="majorHAnsi" w:hAnsiTheme="majorHAnsi"/>
                          <w:color w:val="595959" w:themeColor="text1" w:themeTint="A6"/>
                          <w:sz w:val="18"/>
                          <w:lang w:val="pt-BR"/>
                        </w:rPr>
                        <w:t xml:space="preserve">Admissibility. </w:t>
                      </w:r>
                      <w:r w:rsidRPr="001471E2">
                        <w:rPr>
                          <w:rFonts w:asciiTheme="majorHAnsi" w:hAnsiTheme="majorHAnsi"/>
                          <w:color w:val="595959" w:themeColor="text1" w:themeTint="A6"/>
                          <w:sz w:val="18"/>
                          <w:szCs w:val="18"/>
                          <w:lang w:val="pt-BR"/>
                        </w:rPr>
                        <w:t>Giorgio Vera Fernández. Chile</w:t>
                      </w:r>
                      <w:r w:rsidRPr="001471E2">
                        <w:rPr>
                          <w:rFonts w:asciiTheme="majorHAnsi" w:hAnsiTheme="majorHAnsi"/>
                          <w:color w:val="595959" w:themeColor="text1" w:themeTint="A6"/>
                          <w:sz w:val="18"/>
                          <w:lang w:val="pt-BR"/>
                        </w:rPr>
                        <w:t xml:space="preserve">. </w:t>
                      </w:r>
                      <w:r w:rsidR="002D47D1">
                        <w:rPr>
                          <w:rFonts w:asciiTheme="majorHAnsi" w:hAnsiTheme="majorHAnsi"/>
                          <w:color w:val="595959" w:themeColor="text1" w:themeTint="A6"/>
                          <w:sz w:val="18"/>
                        </w:rPr>
                        <w:t>August 23,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7F3BACE4">
                <wp:simplePos x="0" y="0"/>
                <wp:positionH relativeFrom="column">
                  <wp:posOffset>-541337</wp:posOffset>
                </wp:positionH>
                <wp:positionV relativeFrom="paragraph">
                  <wp:posOffset>674370</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1172F8" w:rsidRPr="004B7EB6" w:rsidRDefault="001172F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42.6pt;margin-top:53.1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" filled="f" stroked="f" strokeweight=".5pt">
                <v:textbox>
                  <w:txbxContent>
                    <w:p w14:paraId="0DC33FB6" w14:textId="77777777" w:rsidR="001172F8" w:rsidRPr="004B7EB6" w:rsidRDefault="001172F8"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1172F8" w:rsidRDefault="001172F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1172F8" w:rsidRDefault="001172F8">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DB4AF3">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5224E327" w:rsidR="00F621C3" w:rsidRPr="000B6B7A" w:rsidRDefault="00DB4AF3" w:rsidP="00DB4AF3">
            <w:pPr>
              <w:jc w:val="both"/>
              <w:rPr>
                <w:rFonts w:ascii="Cambria" w:hAnsi="Cambria"/>
                <w:bCs/>
                <w:sz w:val="20"/>
                <w:szCs w:val="20"/>
              </w:rPr>
            </w:pPr>
            <w:r w:rsidRPr="00DD4BB0">
              <w:rPr>
                <w:rFonts w:ascii="Cambria" w:hAnsi="Cambria"/>
                <w:bCs/>
                <w:sz w:val="20"/>
                <w:szCs w:val="20"/>
                <w:lang w:val="es-ES"/>
              </w:rPr>
              <w:t>Giorgio Vera Fernández</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32CDF" w:rsidP="00DB4AF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C2B2F60" w:rsidR="00F621C3" w:rsidRPr="000B6B7A" w:rsidRDefault="00DB4AF3" w:rsidP="00DB4AF3">
            <w:pPr>
              <w:jc w:val="both"/>
              <w:rPr>
                <w:rFonts w:ascii="Cambria" w:hAnsi="Cambria"/>
                <w:bCs/>
                <w:sz w:val="20"/>
                <w:szCs w:val="20"/>
              </w:rPr>
            </w:pPr>
            <w:r w:rsidRPr="00DD4BB0">
              <w:rPr>
                <w:rFonts w:ascii="Cambria" w:hAnsi="Cambria"/>
                <w:bCs/>
                <w:sz w:val="20"/>
                <w:szCs w:val="20"/>
                <w:lang w:val="es-ES"/>
              </w:rPr>
              <w:t>Giorgio Vera Fernández</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53ED88CC" w:rsidR="00F621C3" w:rsidRPr="000B6B7A" w:rsidRDefault="00DB4AF3" w:rsidP="00DB4AF3">
            <w:pPr>
              <w:jc w:val="both"/>
              <w:rPr>
                <w:rFonts w:ascii="Cambria" w:hAnsi="Cambria"/>
                <w:bCs/>
                <w:sz w:val="20"/>
                <w:szCs w:val="20"/>
              </w:rPr>
            </w:pPr>
            <w:r>
              <w:rPr>
                <w:rFonts w:ascii="Cambria" w:hAnsi="Cambria"/>
                <w:bCs/>
                <w:sz w:val="20"/>
                <w:szCs w:val="20"/>
              </w:rPr>
              <w:t>Chile</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F9B9B66" w:rsidR="00E47F3D" w:rsidRPr="000B6B7A" w:rsidRDefault="00DB4AF3" w:rsidP="00DB4AF3">
            <w:pPr>
              <w:jc w:val="both"/>
              <w:rPr>
                <w:rFonts w:ascii="Cambria" w:hAnsi="Cambria"/>
                <w:bCs/>
                <w:sz w:val="20"/>
                <w:szCs w:val="20"/>
              </w:rPr>
            </w:pPr>
            <w:r>
              <w:rPr>
                <w:rFonts w:ascii="Cambria" w:hAnsi="Cambria"/>
                <w:bCs/>
                <w:sz w:val="20"/>
                <w:szCs w:val="20"/>
              </w:rPr>
              <w:t>Alleged Articles of Inter-American Treaties unspecified</w:t>
            </w:r>
            <w:r>
              <w:rPr>
                <w:rStyle w:val="FootnoteReference"/>
                <w:rFonts w:ascii="Cambria" w:hAnsi="Cambria"/>
                <w:bCs/>
                <w:sz w:val="20"/>
                <w:szCs w:val="20"/>
              </w:rPr>
              <w:footnoteReference w:id="3"/>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A6DE016" w:rsidR="00F621C3" w:rsidRPr="000B6B7A" w:rsidRDefault="00DB4AF3" w:rsidP="00DB4AF3">
            <w:pPr>
              <w:jc w:val="both"/>
              <w:rPr>
                <w:rFonts w:ascii="Cambria" w:hAnsi="Cambria"/>
                <w:bCs/>
                <w:sz w:val="20"/>
                <w:szCs w:val="20"/>
              </w:rPr>
            </w:pPr>
            <w:r>
              <w:rPr>
                <w:rFonts w:ascii="Cambria" w:hAnsi="Cambria"/>
                <w:bCs/>
                <w:sz w:val="20"/>
                <w:szCs w:val="20"/>
              </w:rPr>
              <w:t>April 28, 2007</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41E31B3C" w:rsidR="00F621C3" w:rsidRPr="000B6B7A" w:rsidRDefault="00DB4AF3" w:rsidP="00DB4AF3">
            <w:pPr>
              <w:jc w:val="both"/>
              <w:rPr>
                <w:rFonts w:ascii="Cambria" w:hAnsi="Cambria"/>
                <w:bCs/>
                <w:sz w:val="20"/>
                <w:szCs w:val="20"/>
              </w:rPr>
            </w:pPr>
            <w:r>
              <w:rPr>
                <w:rFonts w:ascii="Cambria" w:hAnsi="Cambria"/>
                <w:bCs/>
                <w:sz w:val="20"/>
                <w:szCs w:val="20"/>
              </w:rPr>
              <w:t>May 10, July 5, August 1 and September 5 and 25, 2007; May 1, 2008; May 12 and November 24, 2010; January 12, 2011</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40989F4B" w:rsidR="00F621C3" w:rsidRPr="000B6B7A" w:rsidRDefault="00DB4AF3" w:rsidP="00DB4AF3">
            <w:pPr>
              <w:jc w:val="both"/>
              <w:rPr>
                <w:rFonts w:ascii="Cambria" w:hAnsi="Cambria"/>
                <w:bCs/>
                <w:sz w:val="20"/>
                <w:szCs w:val="20"/>
              </w:rPr>
            </w:pPr>
            <w:r>
              <w:rPr>
                <w:rFonts w:ascii="Cambria" w:hAnsi="Cambria"/>
                <w:bCs/>
                <w:sz w:val="20"/>
                <w:szCs w:val="20"/>
              </w:rPr>
              <w:t>January 28, 2011</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DB4AF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3A23D990" w:rsidR="00F621C3" w:rsidRPr="000B6B7A" w:rsidRDefault="00DB4AF3" w:rsidP="00DB4AF3">
            <w:pPr>
              <w:jc w:val="both"/>
              <w:rPr>
                <w:rFonts w:ascii="Cambria" w:hAnsi="Cambria"/>
                <w:bCs/>
                <w:sz w:val="20"/>
                <w:szCs w:val="20"/>
              </w:rPr>
            </w:pPr>
            <w:r>
              <w:rPr>
                <w:rFonts w:ascii="Cambria" w:hAnsi="Cambria"/>
                <w:bCs/>
                <w:sz w:val="20"/>
                <w:szCs w:val="20"/>
              </w:rPr>
              <w:t>May 26, 2011</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0C5E3093" w:rsidR="003771A3" w:rsidRPr="000B6B7A" w:rsidRDefault="00DB4AF3" w:rsidP="00DB4AF3">
            <w:pPr>
              <w:jc w:val="both"/>
              <w:rPr>
                <w:rFonts w:ascii="Cambria" w:hAnsi="Cambria"/>
                <w:bCs/>
                <w:sz w:val="20"/>
                <w:szCs w:val="20"/>
              </w:rPr>
            </w:pPr>
            <w:r>
              <w:rPr>
                <w:rFonts w:ascii="Cambria" w:hAnsi="Cambria"/>
                <w:bCs/>
                <w:sz w:val="20"/>
                <w:szCs w:val="20"/>
              </w:rPr>
              <w:t>July 19, 2011; March 5 and August 17, 2012; August 10, 2013</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147A20EA" w:rsidR="003771A3" w:rsidRPr="000B6B7A" w:rsidRDefault="00DB4AF3" w:rsidP="00DB4AF3">
            <w:pPr>
              <w:jc w:val="both"/>
              <w:rPr>
                <w:rFonts w:ascii="Cambria" w:hAnsi="Cambria"/>
                <w:bCs/>
                <w:sz w:val="20"/>
                <w:szCs w:val="20"/>
              </w:rPr>
            </w:pPr>
            <w:r>
              <w:rPr>
                <w:rFonts w:ascii="Cambria" w:hAnsi="Cambria"/>
                <w:bCs/>
                <w:sz w:val="20"/>
                <w:szCs w:val="20"/>
              </w:rPr>
              <w:t>June 6, 2012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DB4AF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32C020C0" w:rsidR="00F621C3" w:rsidRPr="000B6B7A" w:rsidRDefault="00DB4AF3" w:rsidP="00DB4AF3">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0FB533C1" w:rsidR="00F621C3" w:rsidRPr="000B6B7A" w:rsidRDefault="00DB4AF3" w:rsidP="00DB4AF3">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58F29F6" w:rsidR="00F621C3" w:rsidRPr="000B6B7A" w:rsidRDefault="00DB4AF3" w:rsidP="00DB4AF3">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237C6613" w:rsidR="00F621C3" w:rsidRPr="000B6B7A" w:rsidRDefault="00DB4AF3" w:rsidP="001471E2">
            <w:pPr>
              <w:jc w:val="both"/>
              <w:rPr>
                <w:rFonts w:asciiTheme="majorHAnsi" w:hAnsiTheme="majorHAnsi"/>
                <w:bCs/>
                <w:sz w:val="20"/>
                <w:szCs w:val="20"/>
              </w:rPr>
            </w:pPr>
            <w:r>
              <w:rPr>
                <w:rFonts w:asciiTheme="majorHAnsi" w:hAnsiTheme="majorHAnsi"/>
                <w:bCs/>
                <w:sz w:val="20"/>
                <w:szCs w:val="20"/>
              </w:rPr>
              <w:t>Yes, American Convention on Human Rights</w:t>
            </w:r>
            <w:r>
              <w:rPr>
                <w:rStyle w:val="FootnoteReference"/>
                <w:rFonts w:ascii="Cambria" w:hAnsi="Cambria"/>
                <w:bCs/>
                <w:sz w:val="20"/>
                <w:szCs w:val="20"/>
                <w:lang w:val="es-ES"/>
              </w:rPr>
              <w:footnoteReference w:id="5"/>
            </w:r>
            <w:r>
              <w:rPr>
                <w:rFonts w:asciiTheme="majorHAnsi" w:hAnsiTheme="majorHAnsi"/>
                <w:bCs/>
                <w:sz w:val="20"/>
                <w:szCs w:val="20"/>
              </w:rPr>
              <w:t xml:space="preserve"> (instrument deposit made on August 21, 1990; and Inter-American Convention to Prevent and Punish Torture (deposit</w:t>
            </w:r>
            <w:r w:rsidR="001471E2">
              <w:rPr>
                <w:rFonts w:asciiTheme="majorHAnsi" w:hAnsiTheme="majorHAnsi"/>
                <w:bCs/>
                <w:sz w:val="20"/>
                <w:szCs w:val="20"/>
              </w:rPr>
              <w:t xml:space="preserve"> of ratification</w:t>
            </w:r>
            <w:r>
              <w:rPr>
                <w:rFonts w:asciiTheme="majorHAnsi" w:hAnsiTheme="majorHAnsi"/>
                <w:bCs/>
                <w:sz w:val="20"/>
                <w:szCs w:val="20"/>
              </w:rPr>
              <w:t xml:space="preserve"> made on September 30, 1988)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E3A9E86" w:rsidR="00F621C3" w:rsidRPr="000B6B7A" w:rsidRDefault="00DB4AF3" w:rsidP="00DB4AF3">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DB4AF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22BA3A2" w:rsidR="00F621C3" w:rsidRPr="000B6B7A" w:rsidRDefault="00777F26" w:rsidP="00DB4AF3">
            <w:pPr>
              <w:jc w:val="both"/>
              <w:rPr>
                <w:rFonts w:ascii="Cambria" w:hAnsi="Cambria"/>
                <w:bCs/>
                <w:sz w:val="20"/>
                <w:szCs w:val="20"/>
              </w:rPr>
            </w:pPr>
            <w:r w:rsidRPr="00777F26">
              <w:rPr>
                <w:rFonts w:ascii="Cambria" w:hAnsi="Cambria"/>
                <w:bCs/>
                <w:sz w:val="20"/>
                <w:szCs w:val="20"/>
              </w:rPr>
              <w:t xml:space="preserve">Articles 5 (personal integrity), 7 (personal liberty), 8 (judicial guarantees) and 25 (judicial protection) of the American Convention in relation </w:t>
            </w:r>
            <w:r>
              <w:rPr>
                <w:rFonts w:ascii="Cambria" w:hAnsi="Cambria"/>
                <w:bCs/>
                <w:sz w:val="20"/>
                <w:szCs w:val="20"/>
              </w:rPr>
              <w:t>to its Articles 1.1 and 2; and A</w:t>
            </w:r>
            <w:r w:rsidRPr="00777F26">
              <w:rPr>
                <w:rFonts w:ascii="Cambria" w:hAnsi="Cambria"/>
                <w:bCs/>
                <w:sz w:val="20"/>
                <w:szCs w:val="20"/>
              </w:rPr>
              <w:t>rticles 1, 6 and 8 of the Inter-American Convention to Prevent and Punish Torture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7664AB9C" w:rsidR="00F621C3" w:rsidRPr="000B6B7A" w:rsidRDefault="00777F26" w:rsidP="001471E2">
            <w:pPr>
              <w:rPr>
                <w:rFonts w:ascii="Cambria" w:hAnsi="Cambria"/>
                <w:bCs/>
                <w:sz w:val="20"/>
                <w:szCs w:val="20"/>
              </w:rPr>
            </w:pPr>
            <w:r>
              <w:rPr>
                <w:rFonts w:ascii="Cambria" w:hAnsi="Cambria"/>
                <w:bCs/>
                <w:sz w:val="20"/>
                <w:szCs w:val="20"/>
              </w:rPr>
              <w:t>Yes, in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DB4AF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214906A2" w:rsidR="00F621C3" w:rsidRPr="000B6B7A" w:rsidRDefault="00777F26" w:rsidP="00DB4AF3">
            <w:pPr>
              <w:rPr>
                <w:rFonts w:asciiTheme="majorHAnsi" w:hAnsiTheme="majorHAnsi"/>
                <w:bCs/>
                <w:sz w:val="20"/>
                <w:szCs w:val="20"/>
              </w:rPr>
            </w:pPr>
            <w:r>
              <w:rPr>
                <w:rFonts w:asciiTheme="majorHAnsi" w:hAnsiTheme="majorHAnsi"/>
                <w:bCs/>
                <w:sz w:val="20"/>
                <w:szCs w:val="20"/>
              </w:rPr>
              <w:t>Yes, in the terms of Section VI</w:t>
            </w:r>
          </w:p>
        </w:tc>
      </w:tr>
    </w:tbl>
    <w:p w14:paraId="54172C4F" w14:textId="77777777" w:rsidR="00B06BB7" w:rsidRDefault="00B06BB7">
      <w:pPr>
        <w:rPr>
          <w:rFonts w:asciiTheme="majorHAnsi" w:hAnsiTheme="majorHAnsi"/>
          <w:b/>
          <w:sz w:val="20"/>
          <w:szCs w:val="20"/>
        </w:rPr>
      </w:pPr>
      <w:r>
        <w:rPr>
          <w:rFonts w:asciiTheme="majorHAnsi" w:hAnsiTheme="majorHAnsi"/>
          <w:b/>
          <w:sz w:val="20"/>
          <w:szCs w:val="20"/>
        </w:rPr>
        <w:br w:type="page"/>
      </w:r>
    </w:p>
    <w:p w14:paraId="629E2DE8" w14:textId="547978D6"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5816E5" w:rsidRPr="000B6B7A">
        <w:rPr>
          <w:rFonts w:asciiTheme="majorHAnsi" w:hAnsiTheme="majorHAnsi"/>
          <w:b/>
          <w:sz w:val="20"/>
          <w:szCs w:val="20"/>
        </w:rPr>
        <w:t>ALLEGED</w:t>
      </w:r>
      <w:r w:rsidR="001471E2" w:rsidRPr="001471E2">
        <w:rPr>
          <w:rFonts w:asciiTheme="majorHAnsi" w:hAnsiTheme="majorHAnsi"/>
          <w:b/>
          <w:sz w:val="20"/>
          <w:szCs w:val="20"/>
        </w:rPr>
        <w:t xml:space="preserve"> </w:t>
      </w:r>
      <w:r w:rsidR="001471E2" w:rsidRPr="000B6B7A">
        <w:rPr>
          <w:rFonts w:asciiTheme="majorHAnsi" w:hAnsiTheme="majorHAnsi"/>
          <w:b/>
          <w:sz w:val="20"/>
          <w:szCs w:val="20"/>
        </w:rPr>
        <w:t>FACTS</w:t>
      </w:r>
    </w:p>
    <w:p w14:paraId="6953F7A4" w14:textId="0C4E7EE9"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A260C" w:rsidRPr="004A260C">
        <w:rPr>
          <w:rFonts w:ascii="Cambria" w:hAnsi="Cambria"/>
          <w:sz w:val="20"/>
          <w:szCs w:val="20"/>
        </w:rPr>
        <w:t xml:space="preserve">Mr. Giorgio Vera Fernández (hereinafter, "Mr. Vera" or "the petitioner"), a former </w:t>
      </w:r>
      <w:r w:rsidR="00DA3A89">
        <w:rPr>
          <w:rFonts w:ascii="Cambria" w:hAnsi="Cambria"/>
          <w:sz w:val="20"/>
          <w:szCs w:val="20"/>
        </w:rPr>
        <w:t>officer with</w:t>
      </w:r>
      <w:r w:rsidR="004A260C" w:rsidRPr="004A260C">
        <w:rPr>
          <w:rFonts w:ascii="Cambria" w:hAnsi="Cambria"/>
          <w:sz w:val="20"/>
          <w:szCs w:val="20"/>
        </w:rPr>
        <w:t xml:space="preserve"> the </w:t>
      </w:r>
      <w:r w:rsidR="00DA3A89">
        <w:rPr>
          <w:rFonts w:ascii="Cambria" w:hAnsi="Cambria"/>
          <w:sz w:val="20"/>
          <w:szCs w:val="20"/>
        </w:rPr>
        <w:t xml:space="preserve">Chilean </w:t>
      </w:r>
      <w:r w:rsidR="00DA3A89" w:rsidRPr="00DA3A89">
        <w:rPr>
          <w:rFonts w:ascii="Cambria" w:hAnsi="Cambria"/>
          <w:i/>
          <w:sz w:val="20"/>
          <w:szCs w:val="20"/>
        </w:rPr>
        <w:t>Carabineros</w:t>
      </w:r>
      <w:r w:rsidR="004A260C" w:rsidRPr="004A260C">
        <w:rPr>
          <w:rFonts w:ascii="Cambria" w:hAnsi="Cambria"/>
          <w:sz w:val="20"/>
          <w:szCs w:val="20"/>
        </w:rPr>
        <w:t xml:space="preserve">, alleges that he was persecuted </w:t>
      </w:r>
      <w:r w:rsidR="00DA3A89">
        <w:rPr>
          <w:rFonts w:ascii="Cambria" w:hAnsi="Cambria"/>
          <w:sz w:val="20"/>
          <w:szCs w:val="20"/>
        </w:rPr>
        <w:t>and received death threats from</w:t>
      </w:r>
      <w:r w:rsidR="004A260C" w:rsidRPr="004A260C">
        <w:rPr>
          <w:rFonts w:ascii="Cambria" w:hAnsi="Cambria"/>
          <w:sz w:val="20"/>
          <w:szCs w:val="20"/>
        </w:rPr>
        <w:t xml:space="preserve"> a group of </w:t>
      </w:r>
      <w:r w:rsidR="004A260C" w:rsidRPr="00DA3A89">
        <w:rPr>
          <w:rFonts w:ascii="Cambria" w:hAnsi="Cambria"/>
          <w:i/>
          <w:sz w:val="20"/>
          <w:szCs w:val="20"/>
        </w:rPr>
        <w:t>Carabineros</w:t>
      </w:r>
      <w:r w:rsidR="004A260C" w:rsidRPr="004A260C">
        <w:rPr>
          <w:rFonts w:ascii="Cambria" w:hAnsi="Cambria"/>
          <w:sz w:val="20"/>
          <w:szCs w:val="20"/>
        </w:rPr>
        <w:t xml:space="preserve"> and </w:t>
      </w:r>
      <w:r w:rsidR="009D7E1F">
        <w:rPr>
          <w:rFonts w:ascii="Cambria" w:hAnsi="Cambria"/>
          <w:sz w:val="20"/>
          <w:szCs w:val="20"/>
        </w:rPr>
        <w:t xml:space="preserve">that he was </w:t>
      </w:r>
      <w:r w:rsidR="004A260C" w:rsidRPr="004A260C">
        <w:rPr>
          <w:rFonts w:ascii="Cambria" w:hAnsi="Cambria"/>
          <w:sz w:val="20"/>
          <w:szCs w:val="20"/>
        </w:rPr>
        <w:t>sentenced to seven years i</w:t>
      </w:r>
      <w:r w:rsidR="00DA3A89">
        <w:rPr>
          <w:rFonts w:ascii="Cambria" w:hAnsi="Cambria"/>
          <w:sz w:val="20"/>
          <w:szCs w:val="20"/>
        </w:rPr>
        <w:t>n prison by</w:t>
      </w:r>
      <w:r w:rsidR="004A260C" w:rsidRPr="004A260C">
        <w:rPr>
          <w:rFonts w:ascii="Cambria" w:hAnsi="Cambria"/>
          <w:sz w:val="20"/>
          <w:szCs w:val="20"/>
        </w:rPr>
        <w:t xml:space="preserve"> the military jurisdiction in criminal proceeding</w:t>
      </w:r>
      <w:r w:rsidR="00DA3A89">
        <w:rPr>
          <w:rFonts w:ascii="Cambria" w:hAnsi="Cambria"/>
          <w:sz w:val="20"/>
          <w:szCs w:val="20"/>
        </w:rPr>
        <w:t>s</w:t>
      </w:r>
      <w:r w:rsidR="004A260C" w:rsidRPr="004A260C">
        <w:rPr>
          <w:rFonts w:ascii="Cambria" w:hAnsi="Cambria"/>
          <w:sz w:val="20"/>
          <w:szCs w:val="20"/>
        </w:rPr>
        <w:t xml:space="preserve"> that </w:t>
      </w:r>
      <w:r w:rsidR="00DA3A89">
        <w:rPr>
          <w:rFonts w:ascii="Cambria" w:hAnsi="Cambria"/>
          <w:sz w:val="20"/>
          <w:szCs w:val="20"/>
        </w:rPr>
        <w:t>f</w:t>
      </w:r>
      <w:r w:rsidR="009D7E1F">
        <w:rPr>
          <w:rFonts w:ascii="Cambria" w:hAnsi="Cambria"/>
          <w:sz w:val="20"/>
          <w:szCs w:val="20"/>
        </w:rPr>
        <w:t>a</w:t>
      </w:r>
      <w:r w:rsidR="00DA3A89">
        <w:rPr>
          <w:rFonts w:ascii="Cambria" w:hAnsi="Cambria"/>
          <w:sz w:val="20"/>
          <w:szCs w:val="20"/>
        </w:rPr>
        <w:t>iled to</w:t>
      </w:r>
      <w:r w:rsidR="004A260C" w:rsidRPr="004A260C">
        <w:rPr>
          <w:rFonts w:ascii="Cambria" w:hAnsi="Cambria"/>
          <w:sz w:val="20"/>
          <w:szCs w:val="20"/>
        </w:rPr>
        <w:t xml:space="preserve"> comply with the guarantees of due process</w:t>
      </w:r>
      <w:r w:rsidR="004A260C">
        <w:rPr>
          <w:rFonts w:ascii="Cambria" w:hAnsi="Cambria"/>
          <w:sz w:val="20"/>
          <w:szCs w:val="20"/>
        </w:rPr>
        <w:t>.</w:t>
      </w:r>
    </w:p>
    <w:p w14:paraId="55C83B8A" w14:textId="06F4D64D" w:rsidR="004A260C"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 xml:space="preserve">Mr. Vera points out that in 1992, when he was 18 years old, he joined </w:t>
      </w:r>
      <w:r w:rsidR="007468EC">
        <w:rPr>
          <w:rFonts w:ascii="Cambria" w:hAnsi="Cambria"/>
          <w:sz w:val="20"/>
          <w:szCs w:val="20"/>
        </w:rPr>
        <w:t xml:space="preserve">the Chilean </w:t>
      </w:r>
      <w:r w:rsidRPr="002811B3">
        <w:rPr>
          <w:rFonts w:ascii="Cambria" w:hAnsi="Cambria"/>
          <w:i/>
          <w:sz w:val="20"/>
          <w:szCs w:val="20"/>
        </w:rPr>
        <w:t>Carabineros</w:t>
      </w:r>
      <w:r w:rsidRPr="004A260C">
        <w:rPr>
          <w:rFonts w:ascii="Cambria" w:hAnsi="Cambria"/>
          <w:sz w:val="20"/>
          <w:szCs w:val="20"/>
        </w:rPr>
        <w:t xml:space="preserve"> in the city of Valparaíso. He states that in 1993 he </w:t>
      </w:r>
      <w:r w:rsidR="007468EC">
        <w:rPr>
          <w:rFonts w:ascii="Cambria" w:hAnsi="Cambria"/>
          <w:sz w:val="20"/>
          <w:szCs w:val="20"/>
        </w:rPr>
        <w:t>became aware</w:t>
      </w:r>
      <w:r w:rsidRPr="004A260C">
        <w:rPr>
          <w:rFonts w:ascii="Cambria" w:hAnsi="Cambria"/>
          <w:sz w:val="20"/>
          <w:szCs w:val="20"/>
        </w:rPr>
        <w:t xml:space="preserve"> of some irregularities that occurred inside the institution, </w:t>
      </w:r>
      <w:r w:rsidR="009D7E1F">
        <w:rPr>
          <w:rFonts w:ascii="Cambria" w:hAnsi="Cambria"/>
          <w:sz w:val="20"/>
          <w:szCs w:val="20"/>
        </w:rPr>
        <w:t>and that as a consequence</w:t>
      </w:r>
      <w:r w:rsidR="007468EC">
        <w:rPr>
          <w:rFonts w:ascii="Cambria" w:hAnsi="Cambria"/>
          <w:sz w:val="20"/>
          <w:szCs w:val="20"/>
        </w:rPr>
        <w:t xml:space="preserve"> he received death threats</w:t>
      </w:r>
      <w:r w:rsidRPr="004A260C">
        <w:rPr>
          <w:rFonts w:ascii="Cambria" w:hAnsi="Cambria"/>
          <w:sz w:val="20"/>
          <w:szCs w:val="20"/>
        </w:rPr>
        <w:t xml:space="preserve">. He states that he reported </w:t>
      </w:r>
      <w:r w:rsidR="007468EC">
        <w:rPr>
          <w:rFonts w:ascii="Cambria" w:hAnsi="Cambria"/>
          <w:sz w:val="20"/>
          <w:szCs w:val="20"/>
        </w:rPr>
        <w:t>the events</w:t>
      </w:r>
      <w:r w:rsidRPr="004A260C">
        <w:rPr>
          <w:rFonts w:ascii="Cambria" w:hAnsi="Cambria"/>
          <w:sz w:val="20"/>
          <w:szCs w:val="20"/>
        </w:rPr>
        <w:t xml:space="preserve"> to his direct superior, </w:t>
      </w:r>
      <w:r w:rsidR="007468EC">
        <w:rPr>
          <w:rFonts w:ascii="Cambria" w:hAnsi="Cambria"/>
          <w:sz w:val="20"/>
          <w:szCs w:val="20"/>
        </w:rPr>
        <w:t xml:space="preserve">a </w:t>
      </w:r>
      <w:r w:rsidRPr="004A260C">
        <w:rPr>
          <w:rFonts w:ascii="Cambria" w:hAnsi="Cambria"/>
          <w:sz w:val="20"/>
          <w:szCs w:val="20"/>
        </w:rPr>
        <w:t xml:space="preserve">captain of </w:t>
      </w:r>
      <w:r w:rsidRPr="007468EC">
        <w:rPr>
          <w:rFonts w:ascii="Cambria" w:hAnsi="Cambria"/>
          <w:i/>
          <w:sz w:val="20"/>
          <w:szCs w:val="20"/>
        </w:rPr>
        <w:t>Carabineros</w:t>
      </w:r>
      <w:r w:rsidRPr="004A260C">
        <w:rPr>
          <w:rFonts w:ascii="Cambria" w:hAnsi="Cambria"/>
          <w:sz w:val="20"/>
          <w:szCs w:val="20"/>
        </w:rPr>
        <w:t xml:space="preserve">, </w:t>
      </w:r>
      <w:r w:rsidR="007468EC">
        <w:rPr>
          <w:rFonts w:ascii="Cambria" w:hAnsi="Cambria"/>
          <w:sz w:val="20"/>
          <w:szCs w:val="20"/>
        </w:rPr>
        <w:t>who took no action</w:t>
      </w:r>
      <w:r w:rsidRPr="004A260C">
        <w:rPr>
          <w:rFonts w:ascii="Cambria" w:hAnsi="Cambria"/>
          <w:sz w:val="20"/>
          <w:szCs w:val="20"/>
        </w:rPr>
        <w:t xml:space="preserve"> due to the power of the </w:t>
      </w:r>
      <w:r w:rsidRPr="002811B3">
        <w:rPr>
          <w:rFonts w:ascii="Cambria" w:hAnsi="Cambria"/>
          <w:i/>
          <w:sz w:val="20"/>
          <w:szCs w:val="20"/>
        </w:rPr>
        <w:t>carabineros</w:t>
      </w:r>
      <w:r w:rsidRPr="004A260C">
        <w:rPr>
          <w:rFonts w:ascii="Cambria" w:hAnsi="Cambria"/>
          <w:sz w:val="20"/>
          <w:szCs w:val="20"/>
        </w:rPr>
        <w:t xml:space="preserve"> involved in the al</w:t>
      </w:r>
      <w:r w:rsidR="002811B3">
        <w:rPr>
          <w:rFonts w:ascii="Cambria" w:hAnsi="Cambria"/>
          <w:sz w:val="20"/>
          <w:szCs w:val="20"/>
        </w:rPr>
        <w:t xml:space="preserve">leged irregularities. He </w:t>
      </w:r>
      <w:r w:rsidR="00E64835">
        <w:rPr>
          <w:rFonts w:ascii="Cambria" w:hAnsi="Cambria"/>
          <w:sz w:val="20"/>
          <w:szCs w:val="20"/>
        </w:rPr>
        <w:t>alleges</w:t>
      </w:r>
      <w:r w:rsidRPr="004A260C">
        <w:rPr>
          <w:rFonts w:ascii="Cambria" w:hAnsi="Cambria"/>
          <w:sz w:val="20"/>
          <w:szCs w:val="20"/>
        </w:rPr>
        <w:t xml:space="preserve"> that a </w:t>
      </w:r>
      <w:proofErr w:type="spellStart"/>
      <w:r w:rsidR="002811B3" w:rsidRPr="002811B3">
        <w:rPr>
          <w:rFonts w:ascii="Cambria" w:hAnsi="Cambria"/>
          <w:i/>
          <w:sz w:val="20"/>
          <w:szCs w:val="20"/>
        </w:rPr>
        <w:t>Carabineros</w:t>
      </w:r>
      <w:proofErr w:type="spellEnd"/>
      <w:r w:rsidR="002811B3">
        <w:rPr>
          <w:rFonts w:ascii="Cambria" w:hAnsi="Cambria"/>
          <w:sz w:val="20"/>
          <w:szCs w:val="20"/>
        </w:rPr>
        <w:t xml:space="preserve"> lieutenant for</w:t>
      </w:r>
      <w:r w:rsidRPr="004A260C">
        <w:rPr>
          <w:rFonts w:ascii="Cambria" w:hAnsi="Cambria"/>
          <w:sz w:val="20"/>
          <w:szCs w:val="20"/>
        </w:rPr>
        <w:t xml:space="preserve"> internal affairs who had</w:t>
      </w:r>
      <w:r w:rsidR="002811B3">
        <w:rPr>
          <w:rFonts w:ascii="Cambria" w:hAnsi="Cambria"/>
          <w:sz w:val="20"/>
          <w:szCs w:val="20"/>
        </w:rPr>
        <w:t xml:space="preserve"> been investigating these officers</w:t>
      </w:r>
      <w:r w:rsidRPr="004A260C">
        <w:rPr>
          <w:rFonts w:ascii="Cambria" w:hAnsi="Cambria"/>
          <w:sz w:val="20"/>
          <w:szCs w:val="20"/>
        </w:rPr>
        <w:t xml:space="preserve"> for some time</w:t>
      </w:r>
      <w:r w:rsidR="00E64835">
        <w:rPr>
          <w:rFonts w:ascii="Cambria" w:hAnsi="Cambria"/>
          <w:sz w:val="20"/>
          <w:szCs w:val="20"/>
        </w:rPr>
        <w:t>,</w:t>
      </w:r>
      <w:r w:rsidRPr="004A260C">
        <w:rPr>
          <w:rFonts w:ascii="Cambria" w:hAnsi="Cambria"/>
          <w:sz w:val="20"/>
          <w:szCs w:val="20"/>
        </w:rPr>
        <w:t xml:space="preserve"> pointed out that his life was in danger, so he decided to leave the institution in 1994</w:t>
      </w:r>
      <w:r w:rsidR="002811B3">
        <w:rPr>
          <w:rFonts w:ascii="Cambria" w:hAnsi="Cambria"/>
          <w:sz w:val="20"/>
          <w:szCs w:val="20"/>
        </w:rPr>
        <w:t>. He</w:t>
      </w:r>
      <w:r w:rsidRPr="004A260C">
        <w:rPr>
          <w:rFonts w:ascii="Cambria" w:hAnsi="Cambria"/>
          <w:sz w:val="20"/>
          <w:szCs w:val="20"/>
        </w:rPr>
        <w:t xml:space="preserve"> indicates that, despite this, he continued to receive threats from a group of </w:t>
      </w:r>
      <w:r w:rsidR="002811B3" w:rsidRPr="002811B3">
        <w:rPr>
          <w:rFonts w:ascii="Cambria" w:hAnsi="Cambria"/>
          <w:i/>
          <w:sz w:val="20"/>
          <w:szCs w:val="20"/>
        </w:rPr>
        <w:t>carabineros</w:t>
      </w:r>
      <w:r>
        <w:rPr>
          <w:rFonts w:ascii="Cambria" w:hAnsi="Cambria"/>
          <w:sz w:val="20"/>
          <w:szCs w:val="20"/>
        </w:rPr>
        <w:t>.</w:t>
      </w:r>
    </w:p>
    <w:p w14:paraId="7DA10368" w14:textId="663FF2F5" w:rsidR="004A260C"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 xml:space="preserve">He alleges that on May 23, 1995, </w:t>
      </w:r>
      <w:r w:rsidR="00A0428C">
        <w:rPr>
          <w:rFonts w:ascii="Cambria" w:hAnsi="Cambria"/>
          <w:sz w:val="20"/>
          <w:szCs w:val="20"/>
        </w:rPr>
        <w:t>individuals</w:t>
      </w:r>
      <w:r w:rsidRPr="004A260C">
        <w:rPr>
          <w:rFonts w:ascii="Cambria" w:hAnsi="Cambria"/>
          <w:sz w:val="20"/>
          <w:szCs w:val="20"/>
        </w:rPr>
        <w:t xml:space="preserve"> </w:t>
      </w:r>
      <w:r w:rsidR="00E64835">
        <w:rPr>
          <w:rFonts w:ascii="Cambria" w:hAnsi="Cambria"/>
          <w:sz w:val="20"/>
          <w:szCs w:val="20"/>
        </w:rPr>
        <w:t xml:space="preserve">wearing civilian attire, </w:t>
      </w:r>
      <w:r w:rsidRPr="004A260C">
        <w:rPr>
          <w:rFonts w:ascii="Cambria" w:hAnsi="Cambria"/>
          <w:sz w:val="20"/>
          <w:szCs w:val="20"/>
        </w:rPr>
        <w:t>posing as his friends</w:t>
      </w:r>
      <w:r w:rsidR="00E64835">
        <w:rPr>
          <w:rFonts w:ascii="Cambria" w:hAnsi="Cambria"/>
          <w:sz w:val="20"/>
          <w:szCs w:val="20"/>
        </w:rPr>
        <w:t>,</w:t>
      </w:r>
      <w:r w:rsidRPr="004A260C">
        <w:rPr>
          <w:rFonts w:ascii="Cambria" w:hAnsi="Cambria"/>
          <w:sz w:val="20"/>
          <w:szCs w:val="20"/>
        </w:rPr>
        <w:t xml:space="preserve"> went to his maternal grandmother's house to look for him, but did not find him. </w:t>
      </w:r>
      <w:r w:rsidR="00A0428C">
        <w:rPr>
          <w:rFonts w:ascii="Cambria" w:hAnsi="Cambria"/>
          <w:sz w:val="20"/>
          <w:szCs w:val="20"/>
        </w:rPr>
        <w:t>He</w:t>
      </w:r>
      <w:r w:rsidRPr="004A260C">
        <w:rPr>
          <w:rFonts w:ascii="Cambria" w:hAnsi="Cambria"/>
          <w:sz w:val="20"/>
          <w:szCs w:val="20"/>
        </w:rPr>
        <w:t xml:space="preserve"> indicates that that same day, </w:t>
      </w:r>
      <w:r w:rsidR="00D77413">
        <w:rPr>
          <w:rFonts w:ascii="Cambria" w:hAnsi="Cambria"/>
          <w:sz w:val="20"/>
          <w:szCs w:val="20"/>
        </w:rPr>
        <w:t xml:space="preserve">when he arrived at </w:t>
      </w:r>
      <w:r w:rsidR="00A0428C">
        <w:rPr>
          <w:rFonts w:ascii="Cambria" w:hAnsi="Cambria"/>
          <w:sz w:val="20"/>
          <w:szCs w:val="20"/>
        </w:rPr>
        <w:t>his grandmother’s house</w:t>
      </w:r>
      <w:r w:rsidRPr="004A260C">
        <w:rPr>
          <w:rFonts w:ascii="Cambria" w:hAnsi="Cambria"/>
          <w:sz w:val="20"/>
          <w:szCs w:val="20"/>
        </w:rPr>
        <w:t xml:space="preserve">, </w:t>
      </w:r>
      <w:r w:rsidR="00A0428C">
        <w:rPr>
          <w:rFonts w:ascii="Cambria" w:hAnsi="Cambria"/>
          <w:sz w:val="20"/>
          <w:szCs w:val="20"/>
        </w:rPr>
        <w:t>she told</w:t>
      </w:r>
      <w:r w:rsidRPr="004A260C">
        <w:rPr>
          <w:rFonts w:ascii="Cambria" w:hAnsi="Cambria"/>
          <w:sz w:val="20"/>
          <w:szCs w:val="20"/>
        </w:rPr>
        <w:t xml:space="preserve"> him </w:t>
      </w:r>
      <w:r w:rsidR="00A0428C">
        <w:rPr>
          <w:rFonts w:ascii="Cambria" w:hAnsi="Cambria"/>
          <w:sz w:val="20"/>
          <w:szCs w:val="20"/>
        </w:rPr>
        <w:t>what had happened.  Scared, he</w:t>
      </w:r>
      <w:r w:rsidR="00B6589D">
        <w:rPr>
          <w:rFonts w:ascii="Cambria" w:hAnsi="Cambria"/>
          <w:sz w:val="20"/>
          <w:szCs w:val="20"/>
        </w:rPr>
        <w:t xml:space="preserve"> took his weapon</w:t>
      </w:r>
      <w:r w:rsidRPr="004A260C">
        <w:rPr>
          <w:rFonts w:ascii="Cambria" w:hAnsi="Cambria"/>
          <w:sz w:val="20"/>
          <w:szCs w:val="20"/>
        </w:rPr>
        <w:t xml:space="preserve"> </w:t>
      </w:r>
      <w:r w:rsidR="00B6589D">
        <w:rPr>
          <w:rFonts w:ascii="Cambria" w:hAnsi="Cambria"/>
          <w:sz w:val="20"/>
          <w:szCs w:val="20"/>
        </w:rPr>
        <w:t>and went searching for</w:t>
      </w:r>
      <w:r w:rsidR="00D77413">
        <w:rPr>
          <w:rFonts w:ascii="Cambria" w:hAnsi="Cambria"/>
          <w:sz w:val="20"/>
          <w:szCs w:val="20"/>
        </w:rPr>
        <w:t xml:space="preserve"> them</w:t>
      </w:r>
      <w:r w:rsidRPr="004A260C">
        <w:rPr>
          <w:rFonts w:ascii="Cambria" w:hAnsi="Cambria"/>
          <w:sz w:val="20"/>
          <w:szCs w:val="20"/>
        </w:rPr>
        <w:t xml:space="preserve"> to </w:t>
      </w:r>
      <w:r w:rsidR="00D77413">
        <w:rPr>
          <w:rFonts w:ascii="Cambria" w:hAnsi="Cambria"/>
          <w:sz w:val="20"/>
          <w:szCs w:val="20"/>
        </w:rPr>
        <w:t>find out</w:t>
      </w:r>
      <w:r w:rsidRPr="004A260C">
        <w:rPr>
          <w:rFonts w:ascii="Cambria" w:hAnsi="Cambria"/>
          <w:sz w:val="20"/>
          <w:szCs w:val="20"/>
        </w:rPr>
        <w:t xml:space="preserve"> what they</w:t>
      </w:r>
      <w:r w:rsidR="00D77413">
        <w:rPr>
          <w:rFonts w:ascii="Cambria" w:hAnsi="Cambria"/>
          <w:sz w:val="20"/>
          <w:szCs w:val="20"/>
        </w:rPr>
        <w:t xml:space="preserve"> wanted. O</w:t>
      </w:r>
      <w:r w:rsidRPr="004A260C">
        <w:rPr>
          <w:rFonts w:ascii="Cambria" w:hAnsi="Cambria"/>
          <w:sz w:val="20"/>
          <w:szCs w:val="20"/>
        </w:rPr>
        <w:t xml:space="preserve">n finding them, </w:t>
      </w:r>
      <w:r w:rsidR="00D77413">
        <w:rPr>
          <w:rFonts w:ascii="Cambria" w:hAnsi="Cambria"/>
          <w:sz w:val="20"/>
          <w:szCs w:val="20"/>
        </w:rPr>
        <w:t xml:space="preserve">he states that </w:t>
      </w:r>
      <w:r w:rsidRPr="004A260C">
        <w:rPr>
          <w:rFonts w:ascii="Cambria" w:hAnsi="Cambria"/>
          <w:sz w:val="20"/>
          <w:szCs w:val="20"/>
        </w:rPr>
        <w:t xml:space="preserve">they insulted him and shot him in his hand and </w:t>
      </w:r>
      <w:r w:rsidR="00D77413">
        <w:rPr>
          <w:rFonts w:ascii="Cambria" w:hAnsi="Cambria"/>
          <w:sz w:val="20"/>
          <w:szCs w:val="20"/>
        </w:rPr>
        <w:t xml:space="preserve">left </w:t>
      </w:r>
      <w:r w:rsidRPr="004A260C">
        <w:rPr>
          <w:rFonts w:ascii="Cambria" w:hAnsi="Cambria"/>
          <w:sz w:val="20"/>
          <w:szCs w:val="20"/>
        </w:rPr>
        <w:t xml:space="preserve">leg, </w:t>
      </w:r>
      <w:r w:rsidR="00D77413">
        <w:rPr>
          <w:rFonts w:ascii="Cambria" w:hAnsi="Cambria"/>
          <w:sz w:val="20"/>
          <w:szCs w:val="20"/>
        </w:rPr>
        <w:t>after which he fired at them to defend himself. He</w:t>
      </w:r>
      <w:r w:rsidRPr="004A260C">
        <w:rPr>
          <w:rFonts w:ascii="Cambria" w:hAnsi="Cambria"/>
          <w:sz w:val="20"/>
          <w:szCs w:val="20"/>
        </w:rPr>
        <w:t xml:space="preserve"> indicates that, </w:t>
      </w:r>
      <w:r w:rsidR="00D77413">
        <w:rPr>
          <w:rFonts w:ascii="Cambria" w:hAnsi="Cambria"/>
          <w:sz w:val="20"/>
          <w:szCs w:val="20"/>
        </w:rPr>
        <w:t>shortly thereafter</w:t>
      </w:r>
      <w:r w:rsidRPr="004A260C">
        <w:rPr>
          <w:rFonts w:ascii="Cambria" w:hAnsi="Cambria"/>
          <w:sz w:val="20"/>
          <w:szCs w:val="20"/>
        </w:rPr>
        <w:t>, the individuals iden</w:t>
      </w:r>
      <w:r w:rsidR="00D77413">
        <w:rPr>
          <w:rFonts w:ascii="Cambria" w:hAnsi="Cambria"/>
          <w:sz w:val="20"/>
          <w:szCs w:val="20"/>
        </w:rPr>
        <w:t xml:space="preserve">tified themselves as </w:t>
      </w:r>
      <w:r w:rsidR="006275BD">
        <w:rPr>
          <w:rFonts w:ascii="Cambria" w:hAnsi="Cambria"/>
          <w:i/>
          <w:sz w:val="20"/>
          <w:szCs w:val="20"/>
        </w:rPr>
        <w:t>Carabin</w:t>
      </w:r>
      <w:r w:rsidR="00D77413" w:rsidRPr="00D77413">
        <w:rPr>
          <w:rFonts w:ascii="Cambria" w:hAnsi="Cambria"/>
          <w:i/>
          <w:sz w:val="20"/>
          <w:szCs w:val="20"/>
        </w:rPr>
        <w:t>eros</w:t>
      </w:r>
      <w:r w:rsidRPr="004A260C">
        <w:rPr>
          <w:rFonts w:ascii="Cambria" w:hAnsi="Cambria"/>
          <w:sz w:val="20"/>
          <w:szCs w:val="20"/>
        </w:rPr>
        <w:t xml:space="preserve">, so the petitioner </w:t>
      </w:r>
      <w:r w:rsidR="00D77413">
        <w:rPr>
          <w:rFonts w:ascii="Cambria" w:hAnsi="Cambria"/>
          <w:sz w:val="20"/>
          <w:szCs w:val="20"/>
        </w:rPr>
        <w:t>dropped his weapon</w:t>
      </w:r>
      <w:r w:rsidRPr="004A260C">
        <w:rPr>
          <w:rFonts w:ascii="Cambria" w:hAnsi="Cambria"/>
          <w:sz w:val="20"/>
          <w:szCs w:val="20"/>
        </w:rPr>
        <w:t xml:space="preserve"> and surrendered. He adds that, </w:t>
      </w:r>
      <w:r w:rsidR="00D77413">
        <w:rPr>
          <w:rFonts w:ascii="Cambria" w:hAnsi="Cambria"/>
          <w:sz w:val="20"/>
          <w:szCs w:val="20"/>
        </w:rPr>
        <w:t>after surrendering</w:t>
      </w:r>
      <w:r w:rsidRPr="004A260C">
        <w:rPr>
          <w:rFonts w:ascii="Cambria" w:hAnsi="Cambria"/>
          <w:sz w:val="20"/>
          <w:szCs w:val="20"/>
        </w:rPr>
        <w:t xml:space="preserve">, one of the </w:t>
      </w:r>
      <w:r w:rsidRPr="00D77413">
        <w:rPr>
          <w:rFonts w:ascii="Cambria" w:hAnsi="Cambria"/>
          <w:i/>
          <w:sz w:val="20"/>
          <w:szCs w:val="20"/>
        </w:rPr>
        <w:t>Carabineros</w:t>
      </w:r>
      <w:r w:rsidRPr="004A260C">
        <w:rPr>
          <w:rFonts w:ascii="Cambria" w:hAnsi="Cambria"/>
          <w:sz w:val="20"/>
          <w:szCs w:val="20"/>
        </w:rPr>
        <w:t xml:space="preserve"> threw him on the ground and pointed a gun at his head while another said they </w:t>
      </w:r>
      <w:r w:rsidR="00D77413">
        <w:rPr>
          <w:rFonts w:ascii="Cambria" w:hAnsi="Cambria"/>
          <w:sz w:val="20"/>
          <w:szCs w:val="20"/>
        </w:rPr>
        <w:t>ought</w:t>
      </w:r>
      <w:r w:rsidRPr="004A260C">
        <w:rPr>
          <w:rFonts w:ascii="Cambria" w:hAnsi="Cambria"/>
          <w:sz w:val="20"/>
          <w:szCs w:val="20"/>
        </w:rPr>
        <w:t xml:space="preserve"> to kill him before more people arrived. He alleges that he was not killed thanks to the large number </w:t>
      </w:r>
      <w:r w:rsidR="00B6589D">
        <w:rPr>
          <w:rFonts w:ascii="Cambria" w:hAnsi="Cambria"/>
          <w:sz w:val="20"/>
          <w:szCs w:val="20"/>
        </w:rPr>
        <w:t>of individuals who arrived at</w:t>
      </w:r>
      <w:r w:rsidR="00D77413">
        <w:rPr>
          <w:rFonts w:ascii="Cambria" w:hAnsi="Cambria"/>
          <w:sz w:val="20"/>
          <w:szCs w:val="20"/>
        </w:rPr>
        <w:t xml:space="preserve"> the scene and a </w:t>
      </w:r>
      <w:r w:rsidR="00D77413" w:rsidRPr="00D77413">
        <w:rPr>
          <w:rFonts w:ascii="Cambria" w:hAnsi="Cambria"/>
          <w:i/>
          <w:sz w:val="20"/>
          <w:szCs w:val="20"/>
        </w:rPr>
        <w:t>carabinero</w:t>
      </w:r>
      <w:r w:rsidRPr="004A260C">
        <w:rPr>
          <w:rFonts w:ascii="Cambria" w:hAnsi="Cambria"/>
          <w:sz w:val="20"/>
          <w:szCs w:val="20"/>
        </w:rPr>
        <w:t xml:space="preserve"> who intervened to help him</w:t>
      </w:r>
      <w:r>
        <w:rPr>
          <w:rFonts w:ascii="Cambria" w:hAnsi="Cambria"/>
          <w:sz w:val="20"/>
          <w:szCs w:val="20"/>
        </w:rPr>
        <w:t>.</w:t>
      </w:r>
    </w:p>
    <w:p w14:paraId="71FBF53A" w14:textId="5DF10544" w:rsidR="004A260C"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 xml:space="preserve">He indicates that </w:t>
      </w:r>
      <w:r w:rsidR="007D55EB">
        <w:rPr>
          <w:rFonts w:ascii="Cambria" w:hAnsi="Cambria"/>
          <w:sz w:val="20"/>
          <w:szCs w:val="20"/>
        </w:rPr>
        <w:t>afterwards he was</w:t>
      </w:r>
      <w:r w:rsidRPr="004A260C">
        <w:rPr>
          <w:rFonts w:ascii="Cambria" w:hAnsi="Cambria"/>
          <w:sz w:val="20"/>
          <w:szCs w:val="20"/>
        </w:rPr>
        <w:t xml:space="preserve"> taken to a </w:t>
      </w:r>
      <w:r w:rsidR="007D55EB">
        <w:rPr>
          <w:rFonts w:ascii="Cambria" w:hAnsi="Cambria"/>
          <w:sz w:val="20"/>
          <w:szCs w:val="20"/>
        </w:rPr>
        <w:t>clinic</w:t>
      </w:r>
      <w:r w:rsidRPr="004A260C">
        <w:rPr>
          <w:rFonts w:ascii="Cambria" w:hAnsi="Cambria"/>
          <w:sz w:val="20"/>
          <w:szCs w:val="20"/>
        </w:rPr>
        <w:t xml:space="preserve"> and then to a police station where he was informed that one of the </w:t>
      </w:r>
      <w:r w:rsidRPr="007D55EB">
        <w:rPr>
          <w:rFonts w:ascii="Cambria" w:hAnsi="Cambria"/>
          <w:i/>
          <w:sz w:val="20"/>
          <w:szCs w:val="20"/>
        </w:rPr>
        <w:t>carabineros</w:t>
      </w:r>
      <w:r w:rsidRPr="004A260C">
        <w:rPr>
          <w:rFonts w:ascii="Cambria" w:hAnsi="Cambria"/>
          <w:sz w:val="20"/>
          <w:szCs w:val="20"/>
        </w:rPr>
        <w:t xml:space="preserve"> and a child </w:t>
      </w:r>
      <w:r w:rsidR="007D55EB">
        <w:rPr>
          <w:rFonts w:ascii="Cambria" w:hAnsi="Cambria"/>
          <w:sz w:val="20"/>
          <w:szCs w:val="20"/>
        </w:rPr>
        <w:t>passer-by</w:t>
      </w:r>
      <w:r w:rsidRPr="004A260C">
        <w:rPr>
          <w:rFonts w:ascii="Cambria" w:hAnsi="Cambria"/>
          <w:sz w:val="20"/>
          <w:szCs w:val="20"/>
        </w:rPr>
        <w:t xml:space="preserve"> had died in the confrontation. He points out that </w:t>
      </w:r>
      <w:r w:rsidR="007D55EB" w:rsidRPr="004A260C">
        <w:rPr>
          <w:rFonts w:ascii="Cambria" w:hAnsi="Cambria"/>
          <w:sz w:val="20"/>
          <w:szCs w:val="20"/>
        </w:rPr>
        <w:t xml:space="preserve">in the </w:t>
      </w:r>
      <w:r w:rsidR="007D55EB">
        <w:rPr>
          <w:rFonts w:ascii="Cambria" w:hAnsi="Cambria"/>
          <w:sz w:val="20"/>
          <w:szCs w:val="20"/>
        </w:rPr>
        <w:t>station</w:t>
      </w:r>
      <w:r w:rsidR="007D55EB" w:rsidRPr="004A260C">
        <w:rPr>
          <w:rFonts w:ascii="Cambria" w:hAnsi="Cambria"/>
          <w:sz w:val="20"/>
          <w:szCs w:val="20"/>
        </w:rPr>
        <w:t xml:space="preserve"> </w:t>
      </w:r>
      <w:r w:rsidR="007D55EB">
        <w:rPr>
          <w:rFonts w:ascii="Cambria" w:hAnsi="Cambria"/>
          <w:sz w:val="20"/>
          <w:szCs w:val="20"/>
        </w:rPr>
        <w:t xml:space="preserve">the officers under the command of the unit chief beat and threatened him demanding that he took responsibility for their </w:t>
      </w:r>
      <w:r w:rsidRPr="004A260C">
        <w:rPr>
          <w:rFonts w:ascii="Cambria" w:hAnsi="Cambria"/>
          <w:sz w:val="20"/>
          <w:szCs w:val="20"/>
        </w:rPr>
        <w:t xml:space="preserve">deaths. He states that he was then taken to a room where the Military Prosecutor of Valparaíso told him that </w:t>
      </w:r>
      <w:r w:rsidR="00D35033">
        <w:rPr>
          <w:rFonts w:ascii="Cambria" w:hAnsi="Cambria"/>
          <w:sz w:val="20"/>
          <w:szCs w:val="20"/>
        </w:rPr>
        <w:t xml:space="preserve">he would be released </w:t>
      </w:r>
      <w:r w:rsidRPr="004A260C">
        <w:rPr>
          <w:rFonts w:ascii="Cambria" w:hAnsi="Cambria"/>
          <w:sz w:val="20"/>
          <w:szCs w:val="20"/>
        </w:rPr>
        <w:t xml:space="preserve">if he </w:t>
      </w:r>
      <w:r w:rsidR="00B66BC9">
        <w:rPr>
          <w:rFonts w:ascii="Cambria" w:hAnsi="Cambria"/>
          <w:sz w:val="20"/>
          <w:szCs w:val="20"/>
        </w:rPr>
        <w:t>took the blame</w:t>
      </w:r>
      <w:r w:rsidRPr="004A260C">
        <w:rPr>
          <w:rFonts w:ascii="Cambria" w:hAnsi="Cambria"/>
          <w:sz w:val="20"/>
          <w:szCs w:val="20"/>
        </w:rPr>
        <w:t xml:space="preserve">. The petitioner alleges that he refused to do so and told the Prosecutor that he had been </w:t>
      </w:r>
      <w:r w:rsidR="00B66BC9">
        <w:rPr>
          <w:rFonts w:ascii="Cambria" w:hAnsi="Cambria"/>
          <w:sz w:val="20"/>
          <w:szCs w:val="20"/>
        </w:rPr>
        <w:t>severely</w:t>
      </w:r>
      <w:r w:rsidRPr="004A260C">
        <w:rPr>
          <w:rFonts w:ascii="Cambria" w:hAnsi="Cambria"/>
          <w:sz w:val="20"/>
          <w:szCs w:val="20"/>
        </w:rPr>
        <w:t xml:space="preserve"> beaten minutes earlier, which was evident </w:t>
      </w:r>
      <w:r w:rsidR="00B66BC9">
        <w:rPr>
          <w:rFonts w:ascii="Cambria" w:hAnsi="Cambria"/>
          <w:sz w:val="20"/>
          <w:szCs w:val="20"/>
        </w:rPr>
        <w:t>from the bruising</w:t>
      </w:r>
      <w:r w:rsidRPr="004A260C">
        <w:rPr>
          <w:rFonts w:ascii="Cambria" w:hAnsi="Cambria"/>
          <w:sz w:val="20"/>
          <w:szCs w:val="20"/>
        </w:rPr>
        <w:t xml:space="preserve"> on his face. He notes that the prosecutor told him that this was "not his problem" and ordered the </w:t>
      </w:r>
      <w:r w:rsidR="00B66BC9" w:rsidRPr="00B66BC9">
        <w:rPr>
          <w:rFonts w:ascii="Cambria" w:hAnsi="Cambria"/>
          <w:i/>
          <w:sz w:val="20"/>
          <w:szCs w:val="20"/>
        </w:rPr>
        <w:t>carabineros</w:t>
      </w:r>
      <w:r w:rsidRPr="004A260C">
        <w:rPr>
          <w:rFonts w:ascii="Cambria" w:hAnsi="Cambria"/>
          <w:sz w:val="20"/>
          <w:szCs w:val="20"/>
        </w:rPr>
        <w:t xml:space="preserve"> to take him to another </w:t>
      </w:r>
      <w:r w:rsidR="00B66BC9">
        <w:rPr>
          <w:rFonts w:ascii="Cambria" w:hAnsi="Cambria"/>
          <w:sz w:val="20"/>
          <w:szCs w:val="20"/>
        </w:rPr>
        <w:t>station</w:t>
      </w:r>
      <w:r w:rsidRPr="004A260C">
        <w:rPr>
          <w:rFonts w:ascii="Cambria" w:hAnsi="Cambria"/>
          <w:sz w:val="20"/>
          <w:szCs w:val="20"/>
        </w:rPr>
        <w:t xml:space="preserve"> where he was tortured for two days by </w:t>
      </w:r>
      <w:r w:rsidR="00B66BC9">
        <w:rPr>
          <w:rFonts w:ascii="Cambria" w:hAnsi="Cambria"/>
          <w:sz w:val="20"/>
          <w:szCs w:val="20"/>
        </w:rPr>
        <w:t>officers of Carabineros Intelligence</w:t>
      </w:r>
      <w:r w:rsidRPr="004A260C">
        <w:rPr>
          <w:rFonts w:ascii="Cambria" w:hAnsi="Cambria"/>
          <w:sz w:val="20"/>
          <w:szCs w:val="20"/>
        </w:rPr>
        <w:t xml:space="preserve"> </w:t>
      </w:r>
      <w:r w:rsidR="00B66BC9">
        <w:rPr>
          <w:rFonts w:ascii="Cambria" w:hAnsi="Cambria"/>
          <w:sz w:val="20"/>
          <w:szCs w:val="20"/>
        </w:rPr>
        <w:t xml:space="preserve">so that he </w:t>
      </w:r>
      <w:r w:rsidR="006275BD">
        <w:rPr>
          <w:rFonts w:ascii="Cambria" w:hAnsi="Cambria"/>
          <w:sz w:val="20"/>
          <w:szCs w:val="20"/>
        </w:rPr>
        <w:t xml:space="preserve">would </w:t>
      </w:r>
      <w:r w:rsidR="00B66BC9">
        <w:rPr>
          <w:rFonts w:ascii="Cambria" w:hAnsi="Cambria"/>
          <w:sz w:val="20"/>
          <w:szCs w:val="20"/>
        </w:rPr>
        <w:t>incriminate himself</w:t>
      </w:r>
      <w:r w:rsidRPr="004A260C">
        <w:rPr>
          <w:rFonts w:ascii="Cambria" w:hAnsi="Cambria"/>
          <w:sz w:val="20"/>
          <w:szCs w:val="20"/>
        </w:rPr>
        <w:t xml:space="preserve">. He states that the prosecutor later ordered him to be transferred to the Valparaíso Prison and held in a punishment cell where he was </w:t>
      </w:r>
      <w:r w:rsidR="00B66BC9">
        <w:rPr>
          <w:rFonts w:ascii="Cambria" w:hAnsi="Cambria"/>
          <w:sz w:val="20"/>
          <w:szCs w:val="20"/>
        </w:rPr>
        <w:t>left</w:t>
      </w:r>
      <w:r w:rsidRPr="004A260C">
        <w:rPr>
          <w:rFonts w:ascii="Cambria" w:hAnsi="Cambria"/>
          <w:sz w:val="20"/>
          <w:szCs w:val="20"/>
        </w:rPr>
        <w:t xml:space="preserve"> incommunicado for five days. He maintains that he </w:t>
      </w:r>
      <w:r w:rsidR="00B66BC9">
        <w:rPr>
          <w:rFonts w:ascii="Cambria" w:hAnsi="Cambria"/>
          <w:sz w:val="20"/>
          <w:szCs w:val="20"/>
        </w:rPr>
        <w:t>was again taken</w:t>
      </w:r>
      <w:r w:rsidRPr="004A260C">
        <w:rPr>
          <w:rFonts w:ascii="Cambria" w:hAnsi="Cambria"/>
          <w:sz w:val="20"/>
          <w:szCs w:val="20"/>
        </w:rPr>
        <w:t xml:space="preserve"> to the Military Prosecutor of Valparaíso, who asked him if he would now </w:t>
      </w:r>
      <w:r w:rsidR="00B66BC9">
        <w:rPr>
          <w:rFonts w:ascii="Cambria" w:hAnsi="Cambria"/>
          <w:sz w:val="20"/>
          <w:szCs w:val="20"/>
        </w:rPr>
        <w:t>take the blame</w:t>
      </w:r>
      <w:r w:rsidRPr="004A260C">
        <w:rPr>
          <w:rFonts w:ascii="Cambria" w:hAnsi="Cambria"/>
          <w:sz w:val="20"/>
          <w:szCs w:val="20"/>
        </w:rPr>
        <w:t xml:space="preserve">. The petitioner points out that, </w:t>
      </w:r>
      <w:r w:rsidR="00B66BC9">
        <w:rPr>
          <w:rFonts w:ascii="Cambria" w:hAnsi="Cambria"/>
          <w:sz w:val="20"/>
          <w:szCs w:val="20"/>
        </w:rPr>
        <w:t>when he refused to do so,</w:t>
      </w:r>
      <w:r w:rsidRPr="004A260C">
        <w:rPr>
          <w:rFonts w:ascii="Cambria" w:hAnsi="Cambria"/>
          <w:sz w:val="20"/>
          <w:szCs w:val="20"/>
        </w:rPr>
        <w:t xml:space="preserve"> the prosecutor informed him that he was going to prosecute hi</w:t>
      </w:r>
      <w:r w:rsidR="00B66BC9">
        <w:rPr>
          <w:rFonts w:ascii="Cambria" w:hAnsi="Cambria"/>
          <w:sz w:val="20"/>
          <w:szCs w:val="20"/>
        </w:rPr>
        <w:t>m and request the death penalty</w:t>
      </w:r>
      <w:r w:rsidRPr="004A260C">
        <w:rPr>
          <w:rFonts w:ascii="Cambria" w:hAnsi="Cambria"/>
          <w:sz w:val="20"/>
          <w:szCs w:val="20"/>
        </w:rPr>
        <w:t xml:space="preserve"> provided for in the military justice system</w:t>
      </w:r>
      <w:r>
        <w:rPr>
          <w:rFonts w:ascii="Cambria" w:hAnsi="Cambria"/>
          <w:sz w:val="20"/>
          <w:szCs w:val="20"/>
        </w:rPr>
        <w:t>.</w:t>
      </w:r>
    </w:p>
    <w:p w14:paraId="7407C662" w14:textId="1A0D8F4A" w:rsidR="004A260C"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Mr. Vera indicates that criminal proceeding</w:t>
      </w:r>
      <w:r w:rsidR="00326715">
        <w:rPr>
          <w:rFonts w:ascii="Cambria" w:hAnsi="Cambria"/>
          <w:sz w:val="20"/>
          <w:szCs w:val="20"/>
        </w:rPr>
        <w:t>s</w:t>
      </w:r>
      <w:r w:rsidRPr="004A260C">
        <w:rPr>
          <w:rFonts w:ascii="Cambria" w:hAnsi="Cambria"/>
          <w:sz w:val="20"/>
          <w:szCs w:val="20"/>
        </w:rPr>
        <w:t xml:space="preserve"> </w:t>
      </w:r>
      <w:r w:rsidR="00326715">
        <w:rPr>
          <w:rFonts w:ascii="Cambria" w:hAnsi="Cambria"/>
          <w:sz w:val="20"/>
          <w:szCs w:val="20"/>
        </w:rPr>
        <w:t>were</w:t>
      </w:r>
      <w:r w:rsidR="00207830">
        <w:rPr>
          <w:rFonts w:ascii="Cambria" w:hAnsi="Cambria"/>
          <w:sz w:val="20"/>
          <w:szCs w:val="20"/>
        </w:rPr>
        <w:t xml:space="preserve"> initiated against him in</w:t>
      </w:r>
      <w:r w:rsidRPr="004A260C">
        <w:rPr>
          <w:rFonts w:ascii="Cambria" w:hAnsi="Cambria"/>
          <w:sz w:val="20"/>
          <w:szCs w:val="20"/>
        </w:rPr>
        <w:t xml:space="preserve"> the military jurisdiction for </w:t>
      </w:r>
      <w:r w:rsidR="00207830">
        <w:rPr>
          <w:rFonts w:ascii="Cambria" w:hAnsi="Cambria"/>
          <w:sz w:val="20"/>
          <w:szCs w:val="20"/>
        </w:rPr>
        <w:t xml:space="preserve">illicit </w:t>
      </w:r>
      <w:r w:rsidR="00477818">
        <w:rPr>
          <w:rFonts w:ascii="Cambria" w:hAnsi="Cambria"/>
          <w:sz w:val="20"/>
          <w:szCs w:val="20"/>
        </w:rPr>
        <w:t>mistreatment of</w:t>
      </w:r>
      <w:r w:rsidRPr="004A260C">
        <w:rPr>
          <w:rFonts w:ascii="Cambria" w:hAnsi="Cambria"/>
          <w:sz w:val="20"/>
          <w:szCs w:val="20"/>
        </w:rPr>
        <w:t xml:space="preserve"> </w:t>
      </w:r>
      <w:r w:rsidRPr="00A42CF5">
        <w:rPr>
          <w:rFonts w:ascii="Cambria" w:hAnsi="Cambria"/>
          <w:i/>
          <w:sz w:val="20"/>
          <w:szCs w:val="20"/>
        </w:rPr>
        <w:t>Carabineros</w:t>
      </w:r>
      <w:r w:rsidRPr="004A260C">
        <w:rPr>
          <w:rFonts w:ascii="Cambria" w:hAnsi="Cambria"/>
          <w:sz w:val="20"/>
          <w:szCs w:val="20"/>
        </w:rPr>
        <w:t xml:space="preserve"> and </w:t>
      </w:r>
      <w:r w:rsidR="00326715">
        <w:rPr>
          <w:rFonts w:ascii="Cambria" w:hAnsi="Cambria"/>
          <w:sz w:val="20"/>
          <w:szCs w:val="20"/>
        </w:rPr>
        <w:t xml:space="preserve">he </w:t>
      </w:r>
      <w:r w:rsidRPr="004A260C">
        <w:rPr>
          <w:rFonts w:ascii="Cambria" w:hAnsi="Cambria"/>
          <w:sz w:val="20"/>
          <w:szCs w:val="20"/>
        </w:rPr>
        <w:t xml:space="preserve">was detained from May 23, 1995, until April 14, 1997, </w:t>
      </w:r>
      <w:r w:rsidR="00326715">
        <w:rPr>
          <w:rFonts w:ascii="Cambria" w:hAnsi="Cambria"/>
          <w:sz w:val="20"/>
          <w:szCs w:val="20"/>
        </w:rPr>
        <w:t xml:space="preserve">he was released on bail. </w:t>
      </w:r>
      <w:r w:rsidRPr="004A260C">
        <w:rPr>
          <w:rFonts w:ascii="Cambria" w:hAnsi="Cambria"/>
          <w:sz w:val="20"/>
          <w:szCs w:val="20"/>
        </w:rPr>
        <w:t xml:space="preserve"> He states that during this </w:t>
      </w:r>
      <w:r w:rsidR="00326715">
        <w:rPr>
          <w:rFonts w:ascii="Cambria" w:hAnsi="Cambria"/>
          <w:sz w:val="20"/>
          <w:szCs w:val="20"/>
        </w:rPr>
        <w:t>time</w:t>
      </w:r>
      <w:r w:rsidRPr="004A260C">
        <w:rPr>
          <w:rFonts w:ascii="Cambria" w:hAnsi="Cambria"/>
          <w:sz w:val="20"/>
          <w:szCs w:val="20"/>
        </w:rPr>
        <w:t xml:space="preserve"> he was brutally beaten and tortured. He notes that on Apr</w:t>
      </w:r>
      <w:r w:rsidR="00326715">
        <w:rPr>
          <w:rFonts w:ascii="Cambria" w:hAnsi="Cambria"/>
          <w:sz w:val="20"/>
          <w:szCs w:val="20"/>
        </w:rPr>
        <w:t>il 14, 2003, he was sentenced at</w:t>
      </w:r>
      <w:r w:rsidRPr="004A260C">
        <w:rPr>
          <w:rFonts w:ascii="Cambria" w:hAnsi="Cambria"/>
          <w:sz w:val="20"/>
          <w:szCs w:val="20"/>
        </w:rPr>
        <w:t xml:space="preserve"> the first instance to five years in prison for the crime of </w:t>
      </w:r>
      <w:r w:rsidR="00326715">
        <w:rPr>
          <w:rFonts w:ascii="Cambria" w:hAnsi="Cambria"/>
          <w:sz w:val="20"/>
          <w:szCs w:val="20"/>
        </w:rPr>
        <w:t>homicide</w:t>
      </w:r>
      <w:r w:rsidRPr="004A260C">
        <w:rPr>
          <w:rFonts w:ascii="Cambria" w:hAnsi="Cambria"/>
          <w:sz w:val="20"/>
          <w:szCs w:val="20"/>
        </w:rPr>
        <w:t xml:space="preserve">. He adds that, without having legal representation, he appealed this conviction and that on November 23, 2006, the </w:t>
      </w:r>
      <w:r w:rsidR="00326715">
        <w:rPr>
          <w:rFonts w:ascii="Cambria" w:hAnsi="Cambria"/>
          <w:sz w:val="20"/>
          <w:szCs w:val="20"/>
        </w:rPr>
        <w:t>Court Martial</w:t>
      </w:r>
      <w:r w:rsidRPr="004A260C">
        <w:rPr>
          <w:rFonts w:ascii="Cambria" w:hAnsi="Cambria"/>
          <w:sz w:val="20"/>
          <w:szCs w:val="20"/>
        </w:rPr>
        <w:t xml:space="preserve"> increased his sentence to seven years in prison</w:t>
      </w:r>
      <w:r>
        <w:rPr>
          <w:rFonts w:ascii="Cambria" w:hAnsi="Cambria"/>
          <w:sz w:val="20"/>
          <w:szCs w:val="20"/>
        </w:rPr>
        <w:t>.</w:t>
      </w:r>
    </w:p>
    <w:p w14:paraId="2093E423" w14:textId="6C6E676D" w:rsidR="004A260C"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 xml:space="preserve">The petitioner maintains that the criminal proceedings were </w:t>
      </w:r>
      <w:r w:rsidR="00326715">
        <w:rPr>
          <w:rFonts w:ascii="Cambria" w:hAnsi="Cambria"/>
          <w:sz w:val="20"/>
          <w:szCs w:val="20"/>
        </w:rPr>
        <w:t>riddled</w:t>
      </w:r>
      <w:r w:rsidRPr="004A260C">
        <w:rPr>
          <w:rFonts w:ascii="Cambria" w:hAnsi="Cambria"/>
          <w:sz w:val="20"/>
          <w:szCs w:val="20"/>
        </w:rPr>
        <w:t xml:space="preserve"> with deficiencies and that he </w:t>
      </w:r>
      <w:r w:rsidR="00326715">
        <w:rPr>
          <w:rFonts w:ascii="Cambria" w:hAnsi="Cambria"/>
          <w:sz w:val="20"/>
          <w:szCs w:val="20"/>
        </w:rPr>
        <w:t>was denied access to justice and</w:t>
      </w:r>
      <w:r w:rsidRPr="004A260C">
        <w:rPr>
          <w:rFonts w:ascii="Cambria" w:hAnsi="Cambria"/>
          <w:sz w:val="20"/>
          <w:szCs w:val="20"/>
        </w:rPr>
        <w:t xml:space="preserve"> due process. In the first place, </w:t>
      </w:r>
      <w:r w:rsidR="00326715">
        <w:rPr>
          <w:rFonts w:ascii="Cambria" w:hAnsi="Cambria"/>
          <w:sz w:val="20"/>
          <w:szCs w:val="20"/>
        </w:rPr>
        <w:t>he argues that as a civilian</w:t>
      </w:r>
      <w:r w:rsidRPr="004A260C">
        <w:rPr>
          <w:rFonts w:ascii="Cambria" w:hAnsi="Cambria"/>
          <w:sz w:val="20"/>
          <w:szCs w:val="20"/>
        </w:rPr>
        <w:t xml:space="preserve">, he should have been tried by </w:t>
      </w:r>
      <w:r w:rsidR="00326715">
        <w:rPr>
          <w:rFonts w:ascii="Cambria" w:hAnsi="Cambria"/>
          <w:sz w:val="20"/>
          <w:szCs w:val="20"/>
        </w:rPr>
        <w:t xml:space="preserve">the </w:t>
      </w:r>
      <w:r w:rsidRPr="004A260C">
        <w:rPr>
          <w:rFonts w:ascii="Cambria" w:hAnsi="Cambria"/>
          <w:sz w:val="20"/>
          <w:szCs w:val="20"/>
        </w:rPr>
        <w:t xml:space="preserve">ordinary justice and not by </w:t>
      </w:r>
      <w:r w:rsidR="00326715">
        <w:rPr>
          <w:rFonts w:ascii="Cambria" w:hAnsi="Cambria"/>
          <w:sz w:val="20"/>
          <w:szCs w:val="20"/>
        </w:rPr>
        <w:t xml:space="preserve">a </w:t>
      </w:r>
      <w:r w:rsidRPr="004A260C">
        <w:rPr>
          <w:rFonts w:ascii="Cambria" w:hAnsi="Cambria"/>
          <w:sz w:val="20"/>
          <w:szCs w:val="20"/>
        </w:rPr>
        <w:t xml:space="preserve">military </w:t>
      </w:r>
      <w:r w:rsidR="00326715">
        <w:rPr>
          <w:rFonts w:ascii="Cambria" w:hAnsi="Cambria"/>
          <w:sz w:val="20"/>
          <w:szCs w:val="20"/>
        </w:rPr>
        <w:t>court</w:t>
      </w:r>
      <w:r w:rsidRPr="004A260C">
        <w:rPr>
          <w:rFonts w:ascii="Cambria" w:hAnsi="Cambria"/>
          <w:sz w:val="20"/>
          <w:szCs w:val="20"/>
        </w:rPr>
        <w:t xml:space="preserve">, which is </w:t>
      </w:r>
      <w:r w:rsidR="00326715">
        <w:rPr>
          <w:rFonts w:ascii="Cambria" w:hAnsi="Cambria"/>
          <w:sz w:val="20"/>
          <w:szCs w:val="20"/>
        </w:rPr>
        <w:t>composed</w:t>
      </w:r>
      <w:r w:rsidRPr="004A260C">
        <w:rPr>
          <w:rFonts w:ascii="Cambria" w:hAnsi="Cambria"/>
          <w:sz w:val="20"/>
          <w:szCs w:val="20"/>
        </w:rPr>
        <w:t xml:space="preserve"> of judges </w:t>
      </w:r>
      <w:r w:rsidR="00326715">
        <w:rPr>
          <w:rFonts w:ascii="Cambria" w:hAnsi="Cambria"/>
          <w:sz w:val="20"/>
          <w:szCs w:val="20"/>
        </w:rPr>
        <w:t>without legal training and without impartiality</w:t>
      </w:r>
      <w:r w:rsidRPr="004A260C">
        <w:rPr>
          <w:rFonts w:ascii="Cambria" w:hAnsi="Cambria"/>
          <w:sz w:val="20"/>
          <w:szCs w:val="20"/>
        </w:rPr>
        <w:t xml:space="preserve">. He </w:t>
      </w:r>
      <w:r w:rsidR="009442F1">
        <w:rPr>
          <w:rFonts w:ascii="Cambria" w:hAnsi="Cambria"/>
          <w:sz w:val="20"/>
          <w:szCs w:val="20"/>
        </w:rPr>
        <w:t>states</w:t>
      </w:r>
      <w:r w:rsidRPr="004A260C">
        <w:rPr>
          <w:rFonts w:ascii="Cambria" w:hAnsi="Cambria"/>
          <w:sz w:val="20"/>
          <w:szCs w:val="20"/>
        </w:rPr>
        <w:t xml:space="preserve"> that in Chile, however, the legislation allows </w:t>
      </w:r>
      <w:r w:rsidR="009442F1">
        <w:rPr>
          <w:rFonts w:ascii="Cambria" w:hAnsi="Cambria"/>
          <w:sz w:val="20"/>
          <w:szCs w:val="20"/>
        </w:rPr>
        <w:t>the military courts</w:t>
      </w:r>
      <w:r w:rsidRPr="004A260C">
        <w:rPr>
          <w:rFonts w:ascii="Cambria" w:hAnsi="Cambria"/>
          <w:sz w:val="20"/>
          <w:szCs w:val="20"/>
        </w:rPr>
        <w:t xml:space="preserve"> to </w:t>
      </w:r>
      <w:r w:rsidR="009442F1">
        <w:rPr>
          <w:rFonts w:ascii="Cambria" w:hAnsi="Cambria"/>
          <w:sz w:val="20"/>
          <w:szCs w:val="20"/>
        </w:rPr>
        <w:t>try civilians when accused of committing an offense against members of the forces</w:t>
      </w:r>
      <w:r w:rsidRPr="004A260C">
        <w:rPr>
          <w:rFonts w:ascii="Cambria" w:hAnsi="Cambria"/>
          <w:sz w:val="20"/>
          <w:szCs w:val="20"/>
        </w:rPr>
        <w:t xml:space="preserve">. He indicates that in </w:t>
      </w:r>
      <w:r w:rsidR="009442F1">
        <w:rPr>
          <w:rFonts w:ascii="Cambria" w:hAnsi="Cambria"/>
          <w:sz w:val="20"/>
          <w:szCs w:val="20"/>
        </w:rPr>
        <w:t>his</w:t>
      </w:r>
      <w:r w:rsidRPr="004A260C">
        <w:rPr>
          <w:rFonts w:ascii="Cambria" w:hAnsi="Cambria"/>
          <w:sz w:val="20"/>
          <w:szCs w:val="20"/>
        </w:rPr>
        <w:t xml:space="preserve"> appeal he requested </w:t>
      </w:r>
      <w:r w:rsidR="009442F1">
        <w:rPr>
          <w:rFonts w:ascii="Cambria" w:hAnsi="Cambria"/>
          <w:sz w:val="20"/>
          <w:szCs w:val="20"/>
        </w:rPr>
        <w:t>a trial before</w:t>
      </w:r>
      <w:r w:rsidRPr="004A260C">
        <w:rPr>
          <w:rFonts w:ascii="Cambria" w:hAnsi="Cambria"/>
          <w:sz w:val="20"/>
          <w:szCs w:val="20"/>
        </w:rPr>
        <w:t xml:space="preserve"> the ordinary courts but the </w:t>
      </w:r>
      <w:r w:rsidR="009442F1">
        <w:rPr>
          <w:rFonts w:ascii="Cambria" w:hAnsi="Cambria"/>
          <w:sz w:val="20"/>
          <w:szCs w:val="20"/>
        </w:rPr>
        <w:t>Court Martial</w:t>
      </w:r>
      <w:r w:rsidRPr="004A260C">
        <w:rPr>
          <w:rFonts w:ascii="Cambria" w:hAnsi="Cambria"/>
          <w:sz w:val="20"/>
          <w:szCs w:val="20"/>
        </w:rPr>
        <w:t xml:space="preserve"> rejected </w:t>
      </w:r>
      <w:r w:rsidR="009442F1">
        <w:rPr>
          <w:rFonts w:ascii="Cambria" w:hAnsi="Cambria"/>
          <w:sz w:val="20"/>
          <w:szCs w:val="20"/>
        </w:rPr>
        <w:t>t</w:t>
      </w:r>
      <w:r w:rsidRPr="004A260C">
        <w:rPr>
          <w:rFonts w:ascii="Cambria" w:hAnsi="Cambria"/>
          <w:sz w:val="20"/>
          <w:szCs w:val="20"/>
        </w:rPr>
        <w:t xml:space="preserve">his request. Secondly, he </w:t>
      </w:r>
      <w:r w:rsidRPr="004A260C">
        <w:rPr>
          <w:rFonts w:ascii="Cambria" w:hAnsi="Cambria"/>
          <w:sz w:val="20"/>
          <w:szCs w:val="20"/>
        </w:rPr>
        <w:lastRenderedPageBreak/>
        <w:t xml:space="preserve">claims </w:t>
      </w:r>
      <w:r w:rsidR="009442F1">
        <w:rPr>
          <w:rFonts w:ascii="Cambria" w:hAnsi="Cambria"/>
          <w:sz w:val="20"/>
          <w:szCs w:val="20"/>
        </w:rPr>
        <w:t>he had no legal assistance</w:t>
      </w:r>
      <w:r w:rsidRPr="004A260C">
        <w:rPr>
          <w:rFonts w:ascii="Cambria" w:hAnsi="Cambria"/>
          <w:sz w:val="20"/>
          <w:szCs w:val="20"/>
        </w:rPr>
        <w:t xml:space="preserve"> during his trial despite </w:t>
      </w:r>
      <w:r w:rsidR="009442F1">
        <w:rPr>
          <w:rFonts w:ascii="Cambria" w:hAnsi="Cambria"/>
          <w:sz w:val="20"/>
          <w:szCs w:val="20"/>
        </w:rPr>
        <w:t xml:space="preserve">requests addressed to </w:t>
      </w:r>
      <w:r w:rsidR="0097219D">
        <w:rPr>
          <w:rFonts w:ascii="Cambria" w:hAnsi="Cambria"/>
          <w:sz w:val="20"/>
          <w:szCs w:val="20"/>
        </w:rPr>
        <w:t xml:space="preserve">the Legal Aid Agencies in </w:t>
      </w:r>
      <w:r w:rsidRPr="004A260C">
        <w:rPr>
          <w:rFonts w:ascii="Cambria" w:hAnsi="Cambria"/>
          <w:sz w:val="20"/>
          <w:szCs w:val="20"/>
        </w:rPr>
        <w:t xml:space="preserve">Valparaíso and Santiago. </w:t>
      </w:r>
      <w:r w:rsidR="0097219D">
        <w:rPr>
          <w:rFonts w:ascii="Cambria" w:hAnsi="Cambria"/>
          <w:sz w:val="20"/>
          <w:szCs w:val="20"/>
        </w:rPr>
        <w:t>Allegedly the</w:t>
      </w:r>
      <w:r w:rsidRPr="004A260C">
        <w:rPr>
          <w:rFonts w:ascii="Cambria" w:hAnsi="Cambria"/>
          <w:sz w:val="20"/>
          <w:szCs w:val="20"/>
        </w:rPr>
        <w:t xml:space="preserve"> first one </w:t>
      </w:r>
      <w:r w:rsidR="0097219D">
        <w:rPr>
          <w:rFonts w:ascii="Cambria" w:hAnsi="Cambria"/>
          <w:sz w:val="20"/>
          <w:szCs w:val="20"/>
        </w:rPr>
        <w:t xml:space="preserve">answered that it could nor provide counsel due to the fact that the court was in Santiago, and the second one that it was impeded from providing counsel because the case occurred in </w:t>
      </w:r>
      <w:r w:rsidRPr="004A260C">
        <w:rPr>
          <w:rFonts w:ascii="Cambria" w:hAnsi="Cambria"/>
          <w:sz w:val="20"/>
          <w:szCs w:val="20"/>
        </w:rPr>
        <w:t xml:space="preserve">Valparaíso. He </w:t>
      </w:r>
      <w:r w:rsidR="0097219D">
        <w:rPr>
          <w:rFonts w:ascii="Cambria" w:hAnsi="Cambria"/>
          <w:sz w:val="20"/>
          <w:szCs w:val="20"/>
        </w:rPr>
        <w:t>argues</w:t>
      </w:r>
      <w:r w:rsidRPr="004A260C">
        <w:rPr>
          <w:rFonts w:ascii="Cambria" w:hAnsi="Cambria"/>
          <w:sz w:val="20"/>
          <w:szCs w:val="20"/>
        </w:rPr>
        <w:t xml:space="preserve"> that, in the absence of </w:t>
      </w:r>
      <w:r w:rsidR="0097219D">
        <w:rPr>
          <w:rFonts w:ascii="Cambria" w:hAnsi="Cambria"/>
          <w:sz w:val="20"/>
          <w:szCs w:val="20"/>
        </w:rPr>
        <w:t xml:space="preserve">counsel, he could not file a </w:t>
      </w:r>
      <w:r w:rsidR="0097219D" w:rsidRPr="0097219D">
        <w:rPr>
          <w:rFonts w:ascii="Cambria" w:hAnsi="Cambria"/>
          <w:i/>
          <w:sz w:val="20"/>
          <w:szCs w:val="20"/>
        </w:rPr>
        <w:t>cassation</w:t>
      </w:r>
      <w:r w:rsidR="0097219D">
        <w:rPr>
          <w:rFonts w:ascii="Cambria" w:hAnsi="Cambria"/>
          <w:sz w:val="20"/>
          <w:szCs w:val="20"/>
        </w:rPr>
        <w:t xml:space="preserve"> appeal, a remedy with mandatory legal representation</w:t>
      </w:r>
      <w:r>
        <w:rPr>
          <w:rFonts w:ascii="Cambria" w:hAnsi="Cambria"/>
          <w:sz w:val="20"/>
          <w:szCs w:val="20"/>
        </w:rPr>
        <w:t>.</w:t>
      </w:r>
    </w:p>
    <w:p w14:paraId="7A44B3FA" w14:textId="01A8F034" w:rsidR="004A260C" w:rsidRPr="006318B2" w:rsidRDefault="004A260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A260C">
        <w:rPr>
          <w:rFonts w:ascii="Cambria" w:hAnsi="Cambria"/>
          <w:sz w:val="20"/>
          <w:szCs w:val="20"/>
        </w:rPr>
        <w:t xml:space="preserve">The State, for its part, alleges </w:t>
      </w:r>
      <w:r w:rsidR="0097219D">
        <w:rPr>
          <w:rFonts w:ascii="Cambria" w:hAnsi="Cambria"/>
          <w:sz w:val="20"/>
          <w:szCs w:val="20"/>
        </w:rPr>
        <w:t xml:space="preserve">a </w:t>
      </w:r>
      <w:r w:rsidRPr="004A260C">
        <w:rPr>
          <w:rFonts w:ascii="Cambria" w:hAnsi="Cambria"/>
          <w:sz w:val="20"/>
          <w:szCs w:val="20"/>
        </w:rPr>
        <w:t>failure to exhaust dom</w:t>
      </w:r>
      <w:r w:rsidR="0097219D">
        <w:rPr>
          <w:rFonts w:ascii="Cambria" w:hAnsi="Cambria"/>
          <w:sz w:val="20"/>
          <w:szCs w:val="20"/>
        </w:rPr>
        <w:t>estic remedies. In its view</w:t>
      </w:r>
      <w:r w:rsidRPr="004A260C">
        <w:rPr>
          <w:rFonts w:ascii="Cambria" w:hAnsi="Cambria"/>
          <w:sz w:val="20"/>
          <w:szCs w:val="20"/>
        </w:rPr>
        <w:t xml:space="preserve"> the</w:t>
      </w:r>
      <w:r w:rsidR="0097219D">
        <w:rPr>
          <w:rFonts w:ascii="Cambria" w:hAnsi="Cambria"/>
          <w:sz w:val="20"/>
          <w:szCs w:val="20"/>
        </w:rPr>
        <w:t xml:space="preserve"> petitioner should have filed a</w:t>
      </w:r>
      <w:r w:rsidRPr="004A260C">
        <w:rPr>
          <w:rFonts w:ascii="Cambria" w:hAnsi="Cambria"/>
          <w:sz w:val="20"/>
          <w:szCs w:val="20"/>
        </w:rPr>
        <w:t xml:space="preserve"> </w:t>
      </w:r>
      <w:r w:rsidR="0097219D" w:rsidRPr="0097219D">
        <w:rPr>
          <w:rFonts w:ascii="Cambria" w:hAnsi="Cambria"/>
          <w:i/>
          <w:sz w:val="20"/>
          <w:szCs w:val="20"/>
        </w:rPr>
        <w:t>cassation</w:t>
      </w:r>
      <w:r w:rsidR="0097219D">
        <w:rPr>
          <w:rFonts w:ascii="Cambria" w:hAnsi="Cambria"/>
          <w:sz w:val="20"/>
          <w:szCs w:val="20"/>
        </w:rPr>
        <w:t xml:space="preserve"> </w:t>
      </w:r>
      <w:r w:rsidRPr="004A260C">
        <w:rPr>
          <w:rFonts w:ascii="Cambria" w:hAnsi="Cambria"/>
          <w:sz w:val="20"/>
          <w:szCs w:val="20"/>
        </w:rPr>
        <w:t xml:space="preserve">appeal </w:t>
      </w:r>
      <w:r w:rsidR="0097219D">
        <w:rPr>
          <w:rFonts w:ascii="Cambria" w:hAnsi="Cambria"/>
          <w:sz w:val="20"/>
          <w:szCs w:val="20"/>
        </w:rPr>
        <w:t xml:space="preserve">with alleged </w:t>
      </w:r>
      <w:r w:rsidRPr="004A260C">
        <w:rPr>
          <w:rFonts w:ascii="Cambria" w:hAnsi="Cambria"/>
          <w:sz w:val="20"/>
          <w:szCs w:val="20"/>
        </w:rPr>
        <w:t xml:space="preserve">lack of legal representation </w:t>
      </w:r>
      <w:r w:rsidR="0097219D">
        <w:rPr>
          <w:rFonts w:ascii="Cambria" w:hAnsi="Cambria"/>
          <w:sz w:val="20"/>
          <w:szCs w:val="20"/>
        </w:rPr>
        <w:t>being</w:t>
      </w:r>
      <w:r w:rsidRPr="004A260C">
        <w:rPr>
          <w:rFonts w:ascii="Cambria" w:hAnsi="Cambria"/>
          <w:sz w:val="20"/>
          <w:szCs w:val="20"/>
        </w:rPr>
        <w:t xml:space="preserve"> insufficient </w:t>
      </w:r>
      <w:r w:rsidR="0097219D">
        <w:rPr>
          <w:rFonts w:ascii="Cambria" w:hAnsi="Cambria"/>
          <w:sz w:val="20"/>
          <w:szCs w:val="20"/>
        </w:rPr>
        <w:t>as a justification for the omission. It argues</w:t>
      </w:r>
      <w:r w:rsidRPr="004A260C">
        <w:rPr>
          <w:rFonts w:ascii="Cambria" w:hAnsi="Cambria"/>
          <w:sz w:val="20"/>
          <w:szCs w:val="20"/>
        </w:rPr>
        <w:t xml:space="preserve"> that, in a letter dated April 3, 2007, the Head of the Legal Aid Department of the Ministry of Justice indicated</w:t>
      </w:r>
      <w:r w:rsidR="00254D7B">
        <w:rPr>
          <w:rFonts w:ascii="Cambria" w:hAnsi="Cambria"/>
          <w:sz w:val="20"/>
          <w:szCs w:val="20"/>
        </w:rPr>
        <w:t xml:space="preserve"> that </w:t>
      </w:r>
      <w:r w:rsidRPr="004A260C">
        <w:rPr>
          <w:rFonts w:ascii="Cambria" w:hAnsi="Cambria"/>
          <w:sz w:val="20"/>
          <w:szCs w:val="20"/>
        </w:rPr>
        <w:t xml:space="preserve">the Executive </w:t>
      </w:r>
      <w:r w:rsidR="0097219D">
        <w:rPr>
          <w:rFonts w:ascii="Cambria" w:hAnsi="Cambria"/>
          <w:sz w:val="20"/>
          <w:szCs w:val="20"/>
        </w:rPr>
        <w:t>lacked</w:t>
      </w:r>
      <w:r w:rsidRPr="004A260C">
        <w:rPr>
          <w:rFonts w:ascii="Cambria" w:hAnsi="Cambria"/>
          <w:sz w:val="20"/>
          <w:szCs w:val="20"/>
        </w:rPr>
        <w:t xml:space="preserve"> </w:t>
      </w:r>
      <w:r w:rsidR="0097219D">
        <w:rPr>
          <w:rFonts w:ascii="Cambria" w:hAnsi="Cambria"/>
          <w:sz w:val="20"/>
          <w:szCs w:val="20"/>
        </w:rPr>
        <w:t xml:space="preserve">the authority </w:t>
      </w:r>
      <w:r w:rsidRPr="004A260C">
        <w:rPr>
          <w:rFonts w:ascii="Cambria" w:hAnsi="Cambria"/>
          <w:sz w:val="20"/>
          <w:szCs w:val="20"/>
        </w:rPr>
        <w:t>to intervene in judicial causes</w:t>
      </w:r>
      <w:r w:rsidR="0097219D">
        <w:rPr>
          <w:rFonts w:ascii="Cambria" w:hAnsi="Cambria"/>
          <w:sz w:val="20"/>
          <w:szCs w:val="20"/>
        </w:rPr>
        <w:t>, in light of the independence of the branches of government</w:t>
      </w:r>
      <w:r w:rsidRPr="004A260C">
        <w:rPr>
          <w:rFonts w:ascii="Cambria" w:hAnsi="Cambria"/>
          <w:sz w:val="20"/>
          <w:szCs w:val="20"/>
        </w:rPr>
        <w:t xml:space="preserve">. However, this letter informed </w:t>
      </w:r>
      <w:r w:rsidR="00FC1A47">
        <w:rPr>
          <w:rFonts w:ascii="Cambria" w:hAnsi="Cambria"/>
          <w:sz w:val="20"/>
          <w:szCs w:val="20"/>
        </w:rPr>
        <w:t xml:space="preserve">him </w:t>
      </w:r>
      <w:r w:rsidRPr="004A260C">
        <w:rPr>
          <w:rFonts w:ascii="Cambria" w:hAnsi="Cambria"/>
          <w:sz w:val="20"/>
          <w:szCs w:val="20"/>
        </w:rPr>
        <w:t>that Diego</w:t>
      </w:r>
      <w:r w:rsidR="00015FDB">
        <w:rPr>
          <w:rFonts w:ascii="Cambria" w:hAnsi="Cambria"/>
          <w:sz w:val="20"/>
          <w:szCs w:val="20"/>
        </w:rPr>
        <w:t xml:space="preserve"> Portales University had</w:t>
      </w:r>
      <w:r w:rsidRPr="004A260C">
        <w:rPr>
          <w:rFonts w:ascii="Cambria" w:hAnsi="Cambria"/>
          <w:sz w:val="20"/>
          <w:szCs w:val="20"/>
        </w:rPr>
        <w:t xml:space="preserve"> a Program of Public I</w:t>
      </w:r>
      <w:r w:rsidR="00015FDB">
        <w:rPr>
          <w:rFonts w:ascii="Cambria" w:hAnsi="Cambria"/>
          <w:sz w:val="20"/>
          <w:szCs w:val="20"/>
        </w:rPr>
        <w:t>nterest and Human Rights Services,</w:t>
      </w:r>
      <w:r w:rsidRPr="004A260C">
        <w:rPr>
          <w:rFonts w:ascii="Cambria" w:hAnsi="Cambria"/>
          <w:sz w:val="20"/>
          <w:szCs w:val="20"/>
        </w:rPr>
        <w:t xml:space="preserve"> and </w:t>
      </w:r>
      <w:r w:rsidR="00FC1A47">
        <w:rPr>
          <w:rFonts w:ascii="Cambria" w:hAnsi="Cambria"/>
          <w:sz w:val="20"/>
          <w:szCs w:val="20"/>
        </w:rPr>
        <w:t>that he was given the contact details of this institution</w:t>
      </w:r>
      <w:r w:rsidRPr="004A260C">
        <w:rPr>
          <w:rFonts w:ascii="Cambria" w:hAnsi="Cambria"/>
          <w:sz w:val="20"/>
          <w:szCs w:val="20"/>
        </w:rPr>
        <w:t xml:space="preserve">. The State also alleges that in Chile there is </w:t>
      </w:r>
      <w:r w:rsidR="00015FDB">
        <w:rPr>
          <w:rFonts w:ascii="Cambria" w:hAnsi="Cambria"/>
          <w:sz w:val="20"/>
          <w:szCs w:val="20"/>
        </w:rPr>
        <w:t xml:space="preserve">a Legal Aid Agency, </w:t>
      </w:r>
      <w:r w:rsidRPr="004A260C">
        <w:rPr>
          <w:rFonts w:ascii="Cambria" w:hAnsi="Cambria"/>
          <w:sz w:val="20"/>
          <w:szCs w:val="20"/>
        </w:rPr>
        <w:t xml:space="preserve">a public body in charge of providing free legal advice to those </w:t>
      </w:r>
      <w:r w:rsidR="00015FDB">
        <w:rPr>
          <w:rFonts w:ascii="Cambria" w:hAnsi="Cambria"/>
          <w:sz w:val="20"/>
          <w:szCs w:val="20"/>
        </w:rPr>
        <w:t>lacking resources</w:t>
      </w:r>
      <w:r>
        <w:rPr>
          <w:rFonts w:ascii="Cambria" w:hAnsi="Cambria"/>
          <w:sz w:val="20"/>
          <w:szCs w:val="20"/>
        </w:rPr>
        <w:t>.</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6490267C" w:rsidR="00F621C3" w:rsidRDefault="004A26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4A260C">
        <w:rPr>
          <w:rFonts w:ascii="Cambria" w:hAnsi="Cambria"/>
          <w:sz w:val="20"/>
          <w:szCs w:val="20"/>
        </w:rPr>
        <w:t xml:space="preserve">The petitioner alleges that on April 14, 2003, he was sentenced </w:t>
      </w:r>
      <w:r w:rsidR="001602E9">
        <w:rPr>
          <w:rFonts w:ascii="Cambria" w:hAnsi="Cambria"/>
          <w:sz w:val="20"/>
          <w:szCs w:val="20"/>
        </w:rPr>
        <w:t>at</w:t>
      </w:r>
      <w:r w:rsidRPr="004A260C">
        <w:rPr>
          <w:rFonts w:ascii="Cambria" w:hAnsi="Cambria"/>
          <w:sz w:val="20"/>
          <w:szCs w:val="20"/>
        </w:rPr>
        <w:t xml:space="preserve"> first instance to five years in prison in </w:t>
      </w:r>
      <w:r w:rsidR="001602E9">
        <w:rPr>
          <w:rFonts w:ascii="Cambria" w:hAnsi="Cambria"/>
          <w:sz w:val="20"/>
          <w:szCs w:val="20"/>
        </w:rPr>
        <w:t>the military jurisdiction. O</w:t>
      </w:r>
      <w:r w:rsidR="001602E9" w:rsidRPr="004A260C">
        <w:rPr>
          <w:rFonts w:ascii="Cambria" w:hAnsi="Cambria"/>
          <w:sz w:val="20"/>
          <w:szCs w:val="20"/>
        </w:rPr>
        <w:t>n November 23, 2006</w:t>
      </w:r>
      <w:r w:rsidR="001602E9">
        <w:rPr>
          <w:rFonts w:ascii="Cambria" w:hAnsi="Cambria"/>
          <w:sz w:val="20"/>
          <w:szCs w:val="20"/>
        </w:rPr>
        <w:t>, this</w:t>
      </w:r>
      <w:r w:rsidRPr="004A260C">
        <w:rPr>
          <w:rFonts w:ascii="Cambria" w:hAnsi="Cambria"/>
          <w:sz w:val="20"/>
          <w:szCs w:val="20"/>
        </w:rPr>
        <w:t xml:space="preserve"> decision that was </w:t>
      </w:r>
      <w:r w:rsidR="001602E9">
        <w:rPr>
          <w:rFonts w:ascii="Cambria" w:hAnsi="Cambria"/>
          <w:sz w:val="20"/>
          <w:szCs w:val="20"/>
        </w:rPr>
        <w:t>upheld</w:t>
      </w:r>
      <w:r w:rsidRPr="004A260C">
        <w:rPr>
          <w:rFonts w:ascii="Cambria" w:hAnsi="Cambria"/>
          <w:sz w:val="20"/>
          <w:szCs w:val="20"/>
        </w:rPr>
        <w:t xml:space="preserve"> in the second instance by the </w:t>
      </w:r>
      <w:r w:rsidR="001602E9">
        <w:rPr>
          <w:rFonts w:ascii="Cambria" w:hAnsi="Cambria"/>
          <w:sz w:val="20"/>
          <w:szCs w:val="20"/>
        </w:rPr>
        <w:t>Court Martial</w:t>
      </w:r>
      <w:r w:rsidRPr="004A260C">
        <w:rPr>
          <w:rFonts w:ascii="Cambria" w:hAnsi="Cambria"/>
          <w:sz w:val="20"/>
          <w:szCs w:val="20"/>
        </w:rPr>
        <w:t xml:space="preserve">, which rejected his request to be tried </w:t>
      </w:r>
      <w:r w:rsidR="001602E9">
        <w:rPr>
          <w:rFonts w:ascii="Cambria" w:hAnsi="Cambria"/>
          <w:sz w:val="20"/>
          <w:szCs w:val="20"/>
        </w:rPr>
        <w:t xml:space="preserve">before the ordinary jurisdiction and also increased his sentence </w:t>
      </w:r>
      <w:r w:rsidRPr="004A260C">
        <w:rPr>
          <w:rFonts w:ascii="Cambria" w:hAnsi="Cambria"/>
          <w:sz w:val="20"/>
          <w:szCs w:val="20"/>
        </w:rPr>
        <w:t xml:space="preserve">to seven years in prison. He alleges that </w:t>
      </w:r>
      <w:r w:rsidR="00D60278">
        <w:rPr>
          <w:rFonts w:ascii="Cambria" w:hAnsi="Cambria"/>
          <w:sz w:val="20"/>
          <w:szCs w:val="20"/>
        </w:rPr>
        <w:t>he was unable to file</w:t>
      </w:r>
      <w:r w:rsidRPr="004A260C">
        <w:rPr>
          <w:rFonts w:ascii="Cambria" w:hAnsi="Cambria"/>
          <w:sz w:val="20"/>
          <w:szCs w:val="20"/>
        </w:rPr>
        <w:t xml:space="preserve"> an appeal </w:t>
      </w:r>
      <w:r w:rsidR="00D60278">
        <w:rPr>
          <w:rFonts w:ascii="Cambria" w:hAnsi="Cambria"/>
          <w:sz w:val="20"/>
          <w:szCs w:val="20"/>
        </w:rPr>
        <w:t>due to a lack of</w:t>
      </w:r>
      <w:r w:rsidRPr="004A260C">
        <w:rPr>
          <w:rFonts w:ascii="Cambria" w:hAnsi="Cambria"/>
          <w:sz w:val="20"/>
          <w:szCs w:val="20"/>
        </w:rPr>
        <w:t xml:space="preserve"> legal representation, which is mandatory </w:t>
      </w:r>
      <w:r w:rsidR="00D60278">
        <w:rPr>
          <w:rFonts w:ascii="Cambria" w:hAnsi="Cambria"/>
          <w:sz w:val="20"/>
          <w:szCs w:val="20"/>
        </w:rPr>
        <w:t>for this appeal procedure</w:t>
      </w:r>
      <w:r w:rsidRPr="004A260C">
        <w:rPr>
          <w:rFonts w:ascii="Cambria" w:hAnsi="Cambria"/>
          <w:sz w:val="20"/>
          <w:szCs w:val="20"/>
        </w:rPr>
        <w:t xml:space="preserve">. He indicates that he </w:t>
      </w:r>
      <w:r w:rsidR="00D60278">
        <w:rPr>
          <w:rFonts w:ascii="Cambria" w:hAnsi="Cambria"/>
          <w:sz w:val="20"/>
          <w:szCs w:val="20"/>
        </w:rPr>
        <w:t>resorted to the Legal Aid Agencies</w:t>
      </w:r>
      <w:r w:rsidRPr="004A260C">
        <w:rPr>
          <w:rFonts w:ascii="Cambria" w:hAnsi="Cambria"/>
          <w:sz w:val="20"/>
          <w:szCs w:val="20"/>
        </w:rPr>
        <w:t xml:space="preserve"> in Valparaíso and Santiago, </w:t>
      </w:r>
      <w:r w:rsidR="00D60278">
        <w:rPr>
          <w:rFonts w:ascii="Cambria" w:hAnsi="Cambria"/>
          <w:sz w:val="20"/>
          <w:szCs w:val="20"/>
        </w:rPr>
        <w:t>which rejected his</w:t>
      </w:r>
      <w:r w:rsidRPr="004A260C">
        <w:rPr>
          <w:rFonts w:ascii="Cambria" w:hAnsi="Cambria"/>
          <w:sz w:val="20"/>
          <w:szCs w:val="20"/>
        </w:rPr>
        <w:t xml:space="preserve"> request for legal representation. The State alleges </w:t>
      </w:r>
      <w:r w:rsidR="00D60278">
        <w:rPr>
          <w:rFonts w:ascii="Cambria" w:hAnsi="Cambria"/>
          <w:sz w:val="20"/>
          <w:szCs w:val="20"/>
        </w:rPr>
        <w:t xml:space="preserve">a </w:t>
      </w:r>
      <w:r w:rsidRPr="004A260C">
        <w:rPr>
          <w:rFonts w:ascii="Cambria" w:hAnsi="Cambria"/>
          <w:sz w:val="20"/>
          <w:szCs w:val="20"/>
        </w:rPr>
        <w:t xml:space="preserve">failure to exhaust domestic remedies because the petitioner did not </w:t>
      </w:r>
      <w:r w:rsidR="00D60278">
        <w:rPr>
          <w:rFonts w:ascii="Cambria" w:hAnsi="Cambria"/>
          <w:sz w:val="20"/>
          <w:szCs w:val="20"/>
        </w:rPr>
        <w:t>file a cassation</w:t>
      </w:r>
      <w:r w:rsidRPr="004A260C">
        <w:rPr>
          <w:rFonts w:ascii="Cambria" w:hAnsi="Cambria"/>
          <w:sz w:val="20"/>
          <w:szCs w:val="20"/>
        </w:rPr>
        <w:t xml:space="preserve"> appeal. </w:t>
      </w:r>
      <w:r w:rsidR="00D60278">
        <w:rPr>
          <w:rFonts w:ascii="Cambria" w:hAnsi="Cambria"/>
          <w:sz w:val="20"/>
          <w:szCs w:val="20"/>
        </w:rPr>
        <w:t xml:space="preserve">The State argues that </w:t>
      </w:r>
      <w:r w:rsidRPr="004A260C">
        <w:rPr>
          <w:rFonts w:ascii="Cambria" w:hAnsi="Cambria"/>
          <w:sz w:val="20"/>
          <w:szCs w:val="20"/>
        </w:rPr>
        <w:t xml:space="preserve"> </w:t>
      </w:r>
      <w:r w:rsidR="00D60278">
        <w:rPr>
          <w:rFonts w:ascii="Cambria" w:hAnsi="Cambria"/>
          <w:sz w:val="20"/>
          <w:szCs w:val="20"/>
        </w:rPr>
        <w:t>he could have applied</w:t>
      </w:r>
      <w:r w:rsidRPr="004A260C">
        <w:rPr>
          <w:rFonts w:ascii="Cambria" w:hAnsi="Cambria"/>
          <w:sz w:val="20"/>
          <w:szCs w:val="20"/>
        </w:rPr>
        <w:t xml:space="preserve"> to </w:t>
      </w:r>
      <w:r w:rsidR="00D60278">
        <w:rPr>
          <w:rFonts w:ascii="Cambria" w:hAnsi="Cambria"/>
          <w:sz w:val="20"/>
          <w:szCs w:val="20"/>
        </w:rPr>
        <w:t xml:space="preserve">the </w:t>
      </w:r>
      <w:r w:rsidRPr="004A260C">
        <w:rPr>
          <w:rFonts w:ascii="Cambria" w:hAnsi="Cambria"/>
          <w:sz w:val="20"/>
          <w:szCs w:val="20"/>
        </w:rPr>
        <w:t xml:space="preserve">Diego Portales University and the </w:t>
      </w:r>
      <w:r w:rsidR="00D60278">
        <w:rPr>
          <w:rFonts w:ascii="Cambria" w:hAnsi="Cambria"/>
          <w:sz w:val="20"/>
          <w:szCs w:val="20"/>
        </w:rPr>
        <w:t>Legal Aid Agency</w:t>
      </w:r>
      <w:r>
        <w:rPr>
          <w:rFonts w:ascii="Cambria" w:hAnsi="Cambria"/>
          <w:sz w:val="20"/>
          <w:szCs w:val="20"/>
        </w:rPr>
        <w:t>.</w:t>
      </w:r>
    </w:p>
    <w:p w14:paraId="5ED03B53" w14:textId="4985281C" w:rsidR="004A260C" w:rsidRDefault="004A26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C4388">
        <w:rPr>
          <w:rFonts w:ascii="Cambria" w:hAnsi="Cambria"/>
          <w:sz w:val="20"/>
          <w:szCs w:val="20"/>
        </w:rPr>
        <w:t>I</w:t>
      </w:r>
      <w:r w:rsidRPr="004A260C">
        <w:rPr>
          <w:rFonts w:ascii="Cambria" w:hAnsi="Cambria"/>
          <w:sz w:val="20"/>
          <w:szCs w:val="20"/>
        </w:rPr>
        <w:t xml:space="preserve">n view of the fact that the present complaint involves the investigation of the criminal responsibility of a civilian, </w:t>
      </w:r>
      <w:r w:rsidR="004C4388">
        <w:rPr>
          <w:rFonts w:ascii="Cambria" w:hAnsi="Cambria"/>
          <w:sz w:val="20"/>
          <w:szCs w:val="20"/>
        </w:rPr>
        <w:t xml:space="preserve">the Commission considers that </w:t>
      </w:r>
      <w:r w:rsidRPr="004A260C">
        <w:rPr>
          <w:rFonts w:ascii="Cambria" w:hAnsi="Cambria"/>
          <w:sz w:val="20"/>
          <w:szCs w:val="20"/>
        </w:rPr>
        <w:t xml:space="preserve">the </w:t>
      </w:r>
      <w:r w:rsidR="004C4388">
        <w:rPr>
          <w:rFonts w:ascii="Cambria" w:hAnsi="Cambria"/>
          <w:sz w:val="20"/>
          <w:szCs w:val="20"/>
        </w:rPr>
        <w:t>adequate</w:t>
      </w:r>
      <w:r w:rsidRPr="004A260C">
        <w:rPr>
          <w:rFonts w:ascii="Cambria" w:hAnsi="Cambria"/>
          <w:sz w:val="20"/>
          <w:szCs w:val="20"/>
        </w:rPr>
        <w:t xml:space="preserve"> remedy </w:t>
      </w:r>
      <w:r w:rsidR="004C4388">
        <w:rPr>
          <w:rFonts w:ascii="Cambria" w:hAnsi="Cambria"/>
          <w:sz w:val="20"/>
          <w:szCs w:val="20"/>
        </w:rPr>
        <w:t>is a criminal investigation in the ordinary jurisdiction</w:t>
      </w:r>
      <w:r w:rsidRPr="004A260C">
        <w:rPr>
          <w:rFonts w:ascii="Cambria" w:hAnsi="Cambria"/>
          <w:sz w:val="20"/>
          <w:szCs w:val="20"/>
        </w:rPr>
        <w:t xml:space="preserve">. In this regard, the Commission recalls that </w:t>
      </w:r>
      <w:r w:rsidR="004C4388">
        <w:rPr>
          <w:rFonts w:ascii="Cambria" w:hAnsi="Cambria"/>
          <w:sz w:val="20"/>
          <w:szCs w:val="20"/>
        </w:rPr>
        <w:t>the military jurisdiction</w:t>
      </w:r>
      <w:r w:rsidRPr="004A260C">
        <w:rPr>
          <w:rFonts w:ascii="Cambria" w:hAnsi="Cambria"/>
          <w:sz w:val="20"/>
          <w:szCs w:val="20"/>
        </w:rPr>
        <w:t xml:space="preserve"> only </w:t>
      </w:r>
      <w:r w:rsidR="004C4388">
        <w:rPr>
          <w:rFonts w:ascii="Cambria" w:hAnsi="Cambria"/>
          <w:sz w:val="20"/>
          <w:szCs w:val="20"/>
        </w:rPr>
        <w:t xml:space="preserve">provides adequate remedies to prosecute members of the forces </w:t>
      </w:r>
      <w:r w:rsidRPr="004A260C">
        <w:rPr>
          <w:rFonts w:ascii="Cambria" w:hAnsi="Cambria"/>
          <w:sz w:val="20"/>
          <w:szCs w:val="20"/>
        </w:rPr>
        <w:t xml:space="preserve">for the commission of </w:t>
      </w:r>
      <w:r w:rsidR="004C4388">
        <w:rPr>
          <w:rFonts w:ascii="Cambria" w:hAnsi="Cambria"/>
          <w:sz w:val="20"/>
          <w:szCs w:val="20"/>
        </w:rPr>
        <w:t>offenses and misdemeanors that</w:t>
      </w:r>
      <w:r w:rsidRPr="004A260C">
        <w:rPr>
          <w:rFonts w:ascii="Cambria" w:hAnsi="Cambria"/>
          <w:sz w:val="20"/>
          <w:szCs w:val="20"/>
        </w:rPr>
        <w:t xml:space="preserve">, by their very nature, </w:t>
      </w:r>
      <w:r w:rsidR="004C4388">
        <w:rPr>
          <w:rFonts w:ascii="Cambria" w:hAnsi="Cambria"/>
          <w:sz w:val="20"/>
          <w:szCs w:val="20"/>
        </w:rPr>
        <w:t>affect</w:t>
      </w:r>
      <w:r w:rsidRPr="004A260C">
        <w:rPr>
          <w:rFonts w:ascii="Cambria" w:hAnsi="Cambria"/>
          <w:sz w:val="20"/>
          <w:szCs w:val="20"/>
        </w:rPr>
        <w:t xml:space="preserve"> legal interest</w:t>
      </w:r>
      <w:r w:rsidR="004C4388">
        <w:rPr>
          <w:rFonts w:ascii="Cambria" w:hAnsi="Cambria"/>
          <w:sz w:val="20"/>
          <w:szCs w:val="20"/>
        </w:rPr>
        <w:t>s specific to the military</w:t>
      </w:r>
      <w:r w:rsidRPr="004A260C">
        <w:rPr>
          <w:rFonts w:ascii="Cambria" w:hAnsi="Cambria"/>
          <w:sz w:val="20"/>
          <w:szCs w:val="20"/>
        </w:rPr>
        <w:t xml:space="preserve">. Therefore, in the present case, the exception established in Article 46.2.a) of the Convention </w:t>
      </w:r>
      <w:r w:rsidR="004C4388">
        <w:rPr>
          <w:rFonts w:ascii="Cambria" w:hAnsi="Cambria"/>
          <w:sz w:val="20"/>
          <w:szCs w:val="20"/>
        </w:rPr>
        <w:t xml:space="preserve">in connection with </w:t>
      </w:r>
      <w:r w:rsidR="001D3D71">
        <w:rPr>
          <w:rFonts w:ascii="Cambria" w:hAnsi="Cambria"/>
          <w:sz w:val="20"/>
          <w:szCs w:val="20"/>
        </w:rPr>
        <w:t xml:space="preserve">the </w:t>
      </w:r>
      <w:r w:rsidRPr="004A260C">
        <w:rPr>
          <w:rFonts w:ascii="Cambria" w:hAnsi="Cambria"/>
          <w:sz w:val="20"/>
          <w:szCs w:val="20"/>
        </w:rPr>
        <w:t>alleged violatio</w:t>
      </w:r>
      <w:r w:rsidR="004C4388">
        <w:rPr>
          <w:rFonts w:ascii="Cambria" w:hAnsi="Cambria"/>
          <w:sz w:val="20"/>
          <w:szCs w:val="20"/>
        </w:rPr>
        <w:t>ns of due process is applicable.</w:t>
      </w:r>
    </w:p>
    <w:p w14:paraId="691CF939" w14:textId="6A74ED0B" w:rsidR="004A260C" w:rsidRDefault="001D3D7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D3D71">
        <w:rPr>
          <w:rFonts w:ascii="Cambria" w:hAnsi="Cambria"/>
          <w:sz w:val="20"/>
          <w:szCs w:val="20"/>
        </w:rPr>
        <w:t xml:space="preserve">With regard to the alleged violation of the right to personal integrity and liberty, the petitioner alleges that he </w:t>
      </w:r>
      <w:r>
        <w:rPr>
          <w:rFonts w:ascii="Cambria" w:hAnsi="Cambria"/>
          <w:sz w:val="20"/>
          <w:szCs w:val="20"/>
        </w:rPr>
        <w:t>reported</w:t>
      </w:r>
      <w:r w:rsidRPr="001D3D71">
        <w:rPr>
          <w:rFonts w:ascii="Cambria" w:hAnsi="Cambria"/>
          <w:sz w:val="20"/>
          <w:szCs w:val="20"/>
        </w:rPr>
        <w:t xml:space="preserve"> to his direct superior, a captain of </w:t>
      </w:r>
      <w:r>
        <w:rPr>
          <w:rFonts w:ascii="Cambria" w:hAnsi="Cambria"/>
          <w:sz w:val="20"/>
          <w:szCs w:val="20"/>
        </w:rPr>
        <w:t xml:space="preserve">Chilean </w:t>
      </w:r>
      <w:r w:rsidRPr="001D3D71">
        <w:rPr>
          <w:rFonts w:ascii="Cambria" w:hAnsi="Cambria"/>
          <w:i/>
          <w:sz w:val="20"/>
          <w:szCs w:val="20"/>
        </w:rPr>
        <w:t>Carabineros</w:t>
      </w:r>
      <w:r w:rsidRPr="001D3D71">
        <w:rPr>
          <w:rFonts w:ascii="Cambria" w:hAnsi="Cambria"/>
          <w:sz w:val="20"/>
          <w:szCs w:val="20"/>
        </w:rPr>
        <w:t xml:space="preserve">, and to the Military Prosecutor of Valparaíso, </w:t>
      </w:r>
      <w:r>
        <w:rPr>
          <w:rFonts w:ascii="Cambria" w:hAnsi="Cambria"/>
          <w:sz w:val="20"/>
          <w:szCs w:val="20"/>
        </w:rPr>
        <w:t xml:space="preserve">the </w:t>
      </w:r>
      <w:r w:rsidRPr="001D3D71">
        <w:rPr>
          <w:rFonts w:ascii="Cambria" w:hAnsi="Cambria"/>
          <w:sz w:val="20"/>
          <w:szCs w:val="20"/>
        </w:rPr>
        <w:t xml:space="preserve">death threats </w:t>
      </w:r>
      <w:r>
        <w:rPr>
          <w:rFonts w:ascii="Cambria" w:hAnsi="Cambria"/>
          <w:sz w:val="20"/>
          <w:szCs w:val="20"/>
        </w:rPr>
        <w:t xml:space="preserve">made by various </w:t>
      </w:r>
      <w:r w:rsidRPr="001172F8">
        <w:rPr>
          <w:rFonts w:ascii="Cambria" w:hAnsi="Cambria"/>
          <w:i/>
          <w:sz w:val="20"/>
          <w:szCs w:val="20"/>
        </w:rPr>
        <w:t>carabineros</w:t>
      </w:r>
      <w:r>
        <w:rPr>
          <w:rFonts w:ascii="Cambria" w:hAnsi="Cambria"/>
          <w:sz w:val="20"/>
          <w:szCs w:val="20"/>
        </w:rPr>
        <w:t xml:space="preserve"> against him</w:t>
      </w:r>
      <w:r w:rsidRPr="001D3D71">
        <w:rPr>
          <w:rFonts w:ascii="Cambria" w:hAnsi="Cambria"/>
          <w:sz w:val="20"/>
          <w:szCs w:val="20"/>
        </w:rPr>
        <w:t xml:space="preserve">, as well as the mistreatment, torture and </w:t>
      </w:r>
      <w:r>
        <w:rPr>
          <w:rFonts w:ascii="Cambria" w:hAnsi="Cambria"/>
          <w:sz w:val="20"/>
          <w:szCs w:val="20"/>
        </w:rPr>
        <w:t xml:space="preserve">the five-day </w:t>
      </w:r>
      <w:r w:rsidRPr="001D3D71">
        <w:rPr>
          <w:rFonts w:ascii="Cambria" w:hAnsi="Cambria"/>
          <w:sz w:val="20"/>
          <w:szCs w:val="20"/>
        </w:rPr>
        <w:t xml:space="preserve">incommunicado detention </w:t>
      </w:r>
      <w:r>
        <w:rPr>
          <w:rFonts w:ascii="Cambria" w:hAnsi="Cambria"/>
          <w:sz w:val="20"/>
          <w:szCs w:val="20"/>
        </w:rPr>
        <w:t xml:space="preserve">in the </w:t>
      </w:r>
      <w:r w:rsidRPr="001D3D71">
        <w:rPr>
          <w:rFonts w:ascii="Cambria" w:hAnsi="Cambria"/>
          <w:sz w:val="20"/>
          <w:szCs w:val="20"/>
        </w:rPr>
        <w:t>Valparaíso</w:t>
      </w:r>
      <w:r>
        <w:rPr>
          <w:rFonts w:ascii="Cambria" w:hAnsi="Cambria"/>
          <w:sz w:val="20"/>
          <w:szCs w:val="20"/>
        </w:rPr>
        <w:t xml:space="preserve"> prison</w:t>
      </w:r>
      <w:r w:rsidRPr="001D3D71">
        <w:rPr>
          <w:rFonts w:ascii="Cambria" w:hAnsi="Cambria"/>
          <w:sz w:val="20"/>
          <w:szCs w:val="20"/>
        </w:rPr>
        <w:t xml:space="preserve">. </w:t>
      </w:r>
      <w:r>
        <w:rPr>
          <w:rFonts w:ascii="Cambria" w:hAnsi="Cambria"/>
          <w:sz w:val="20"/>
          <w:szCs w:val="20"/>
        </w:rPr>
        <w:t>He</w:t>
      </w:r>
      <w:r w:rsidRPr="001D3D71">
        <w:rPr>
          <w:rFonts w:ascii="Cambria" w:hAnsi="Cambria"/>
          <w:sz w:val="20"/>
          <w:szCs w:val="20"/>
        </w:rPr>
        <w:t xml:space="preserve"> also alleges that </w:t>
      </w:r>
      <w:r>
        <w:rPr>
          <w:rFonts w:ascii="Cambria" w:hAnsi="Cambria"/>
          <w:sz w:val="20"/>
          <w:szCs w:val="20"/>
        </w:rPr>
        <w:t>these complaints</w:t>
      </w:r>
      <w:r w:rsidRPr="001D3D71">
        <w:rPr>
          <w:rFonts w:ascii="Cambria" w:hAnsi="Cambria"/>
          <w:sz w:val="20"/>
          <w:szCs w:val="20"/>
        </w:rPr>
        <w:t xml:space="preserve"> </w:t>
      </w:r>
      <w:r>
        <w:rPr>
          <w:rFonts w:ascii="Cambria" w:hAnsi="Cambria"/>
          <w:sz w:val="20"/>
          <w:szCs w:val="20"/>
        </w:rPr>
        <w:t>failed to trigger an</w:t>
      </w:r>
      <w:r w:rsidRPr="001D3D71">
        <w:rPr>
          <w:rFonts w:ascii="Cambria" w:hAnsi="Cambria"/>
          <w:sz w:val="20"/>
          <w:szCs w:val="20"/>
        </w:rPr>
        <w:t xml:space="preserve"> investigation of the </w:t>
      </w:r>
      <w:r>
        <w:rPr>
          <w:rFonts w:ascii="Cambria" w:hAnsi="Cambria"/>
          <w:sz w:val="20"/>
          <w:szCs w:val="20"/>
        </w:rPr>
        <w:t>events</w:t>
      </w:r>
      <w:r w:rsidRPr="001D3D71">
        <w:rPr>
          <w:rFonts w:ascii="Cambria" w:hAnsi="Cambria"/>
          <w:sz w:val="20"/>
          <w:szCs w:val="20"/>
        </w:rPr>
        <w:t xml:space="preserve"> or in the punishment of those responsible. </w:t>
      </w:r>
      <w:r>
        <w:rPr>
          <w:rFonts w:ascii="Cambria" w:hAnsi="Cambria"/>
          <w:sz w:val="20"/>
          <w:szCs w:val="20"/>
        </w:rPr>
        <w:t>He</w:t>
      </w:r>
      <w:r w:rsidRPr="001D3D71">
        <w:rPr>
          <w:rFonts w:ascii="Cambria" w:hAnsi="Cambria"/>
          <w:sz w:val="20"/>
          <w:szCs w:val="20"/>
        </w:rPr>
        <w:t xml:space="preserve"> also indicates that some of the acts of violence were </w:t>
      </w:r>
      <w:r>
        <w:rPr>
          <w:rFonts w:ascii="Cambria" w:hAnsi="Cambria"/>
          <w:sz w:val="20"/>
          <w:szCs w:val="20"/>
        </w:rPr>
        <w:t>perpetrated</w:t>
      </w:r>
      <w:r w:rsidRPr="001D3D71">
        <w:rPr>
          <w:rFonts w:ascii="Cambria" w:hAnsi="Cambria"/>
          <w:sz w:val="20"/>
          <w:szCs w:val="20"/>
        </w:rPr>
        <w:t xml:space="preserve"> during the period </w:t>
      </w:r>
      <w:r>
        <w:rPr>
          <w:rFonts w:ascii="Cambria" w:hAnsi="Cambria"/>
          <w:sz w:val="20"/>
          <w:szCs w:val="20"/>
        </w:rPr>
        <w:t>in which he was held under State custody</w:t>
      </w:r>
      <w:r w:rsidRPr="001D3D71">
        <w:rPr>
          <w:rFonts w:ascii="Cambria" w:hAnsi="Cambria"/>
          <w:sz w:val="20"/>
          <w:szCs w:val="20"/>
        </w:rPr>
        <w:t xml:space="preserve">. The State of Chile has not </w:t>
      </w:r>
      <w:r w:rsidR="00646EC2">
        <w:rPr>
          <w:rFonts w:ascii="Cambria" w:hAnsi="Cambria"/>
          <w:sz w:val="20"/>
          <w:szCs w:val="20"/>
        </w:rPr>
        <w:t>submitted</w:t>
      </w:r>
      <w:r w:rsidRPr="001D3D71">
        <w:rPr>
          <w:rFonts w:ascii="Cambria" w:hAnsi="Cambria"/>
          <w:sz w:val="20"/>
          <w:szCs w:val="20"/>
        </w:rPr>
        <w:t xml:space="preserve"> observations in this regard</w:t>
      </w:r>
      <w:r>
        <w:rPr>
          <w:rFonts w:ascii="Cambria" w:hAnsi="Cambria"/>
          <w:sz w:val="20"/>
          <w:szCs w:val="20"/>
        </w:rPr>
        <w:t>.</w:t>
      </w:r>
    </w:p>
    <w:p w14:paraId="55FF6BBB" w14:textId="649C8140" w:rsidR="004A260C" w:rsidRDefault="004A26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646EC2">
        <w:rPr>
          <w:rFonts w:ascii="Cambria" w:hAnsi="Cambria"/>
          <w:sz w:val="20"/>
          <w:szCs w:val="20"/>
        </w:rPr>
        <w:t>In previous cases</w:t>
      </w:r>
      <w:r w:rsidRPr="004A260C">
        <w:rPr>
          <w:rFonts w:ascii="Cambria" w:hAnsi="Cambria"/>
          <w:sz w:val="20"/>
          <w:szCs w:val="20"/>
        </w:rPr>
        <w:t xml:space="preserve"> the Commission </w:t>
      </w:r>
      <w:r w:rsidR="00646EC2">
        <w:rPr>
          <w:rFonts w:ascii="Cambria" w:hAnsi="Cambria"/>
          <w:sz w:val="20"/>
          <w:szCs w:val="20"/>
        </w:rPr>
        <w:t>has stated</w:t>
      </w:r>
      <w:r w:rsidRPr="004A260C">
        <w:rPr>
          <w:rFonts w:ascii="Cambria" w:hAnsi="Cambria"/>
          <w:sz w:val="20"/>
          <w:szCs w:val="20"/>
        </w:rPr>
        <w:t xml:space="preserve"> that, whenever crimes of this nature are committed, the State has the obligation to promote and </w:t>
      </w:r>
      <w:r w:rsidR="00646EC2">
        <w:rPr>
          <w:rFonts w:ascii="Cambria" w:hAnsi="Cambria"/>
          <w:sz w:val="20"/>
          <w:szCs w:val="20"/>
        </w:rPr>
        <w:t>facilitate</w:t>
      </w:r>
      <w:r w:rsidRPr="004A260C">
        <w:rPr>
          <w:rFonts w:ascii="Cambria" w:hAnsi="Cambria"/>
          <w:sz w:val="20"/>
          <w:szCs w:val="20"/>
        </w:rPr>
        <w:t xml:space="preserve"> criminal proceedings and that, in </w:t>
      </w:r>
      <w:r w:rsidR="00646EC2">
        <w:rPr>
          <w:rFonts w:ascii="Cambria" w:hAnsi="Cambria"/>
          <w:sz w:val="20"/>
          <w:szCs w:val="20"/>
        </w:rPr>
        <w:t>such</w:t>
      </w:r>
      <w:r w:rsidRPr="004A260C">
        <w:rPr>
          <w:rFonts w:ascii="Cambria" w:hAnsi="Cambria"/>
          <w:sz w:val="20"/>
          <w:szCs w:val="20"/>
        </w:rPr>
        <w:t xml:space="preserve"> cases, </w:t>
      </w:r>
      <w:r w:rsidR="00646EC2">
        <w:rPr>
          <w:rFonts w:ascii="Cambria" w:hAnsi="Cambria"/>
          <w:sz w:val="20"/>
          <w:szCs w:val="20"/>
        </w:rPr>
        <w:t>such proceedings are the adequate remedy to clarify</w:t>
      </w:r>
      <w:r w:rsidRPr="004A260C">
        <w:rPr>
          <w:rFonts w:ascii="Cambria" w:hAnsi="Cambria"/>
          <w:sz w:val="20"/>
          <w:szCs w:val="20"/>
        </w:rPr>
        <w:t xml:space="preserve"> the facts, </w:t>
      </w:r>
      <w:r w:rsidR="00646EC2">
        <w:rPr>
          <w:rFonts w:ascii="Cambria" w:hAnsi="Cambria"/>
          <w:sz w:val="20"/>
          <w:szCs w:val="20"/>
        </w:rPr>
        <w:t>try the perpetrators</w:t>
      </w:r>
      <w:r w:rsidRPr="004A260C">
        <w:rPr>
          <w:rFonts w:ascii="Cambria" w:hAnsi="Cambria"/>
          <w:sz w:val="20"/>
          <w:szCs w:val="20"/>
        </w:rPr>
        <w:t xml:space="preserve"> and </w:t>
      </w:r>
      <w:r w:rsidR="00646EC2">
        <w:rPr>
          <w:rFonts w:ascii="Cambria" w:hAnsi="Cambria"/>
          <w:sz w:val="20"/>
          <w:szCs w:val="20"/>
        </w:rPr>
        <w:t xml:space="preserve">to </w:t>
      </w:r>
      <w:r w:rsidRPr="004A260C">
        <w:rPr>
          <w:rFonts w:ascii="Cambria" w:hAnsi="Cambria"/>
          <w:sz w:val="20"/>
          <w:szCs w:val="20"/>
        </w:rPr>
        <w:t xml:space="preserve">establish the corresponding </w:t>
      </w:r>
      <w:r w:rsidR="00646EC2">
        <w:rPr>
          <w:rFonts w:ascii="Cambria" w:hAnsi="Cambria"/>
          <w:sz w:val="20"/>
          <w:szCs w:val="20"/>
        </w:rPr>
        <w:t>criminal</w:t>
      </w:r>
      <w:r w:rsidRPr="004A260C">
        <w:rPr>
          <w:rFonts w:ascii="Cambria" w:hAnsi="Cambria"/>
          <w:sz w:val="20"/>
          <w:szCs w:val="20"/>
        </w:rPr>
        <w:t xml:space="preserve"> sanctions, </w:t>
      </w:r>
      <w:r w:rsidR="00646EC2">
        <w:rPr>
          <w:rFonts w:ascii="Cambria" w:hAnsi="Cambria"/>
          <w:sz w:val="20"/>
          <w:szCs w:val="20"/>
        </w:rPr>
        <w:t xml:space="preserve">as well as </w:t>
      </w:r>
      <w:r w:rsidRPr="004A260C">
        <w:rPr>
          <w:rFonts w:ascii="Cambria" w:hAnsi="Cambria"/>
          <w:sz w:val="20"/>
          <w:szCs w:val="20"/>
        </w:rPr>
        <w:t xml:space="preserve">enabling other forms of </w:t>
      </w:r>
      <w:r w:rsidR="00646EC2">
        <w:rPr>
          <w:rFonts w:ascii="Cambria" w:hAnsi="Cambria"/>
          <w:sz w:val="20"/>
          <w:szCs w:val="20"/>
        </w:rPr>
        <w:t>monetary</w:t>
      </w:r>
      <w:r w:rsidRPr="004A260C">
        <w:rPr>
          <w:rFonts w:ascii="Cambria" w:hAnsi="Cambria"/>
          <w:sz w:val="20"/>
          <w:szCs w:val="20"/>
        </w:rPr>
        <w:t xml:space="preserve"> reparation</w:t>
      </w:r>
      <w:r w:rsidR="00646EC2">
        <w:rPr>
          <w:rFonts w:ascii="Cambria" w:hAnsi="Cambria"/>
          <w:sz w:val="20"/>
          <w:szCs w:val="20"/>
        </w:rPr>
        <w:t>s</w:t>
      </w:r>
      <w:r w:rsidRPr="004A260C">
        <w:rPr>
          <w:rFonts w:ascii="Cambria" w:hAnsi="Cambria"/>
          <w:sz w:val="20"/>
          <w:szCs w:val="20"/>
        </w:rPr>
        <w:t xml:space="preserve">. The Commission observes, however, that, to date, these </w:t>
      </w:r>
      <w:r w:rsidR="002D4CD6">
        <w:rPr>
          <w:rFonts w:ascii="Cambria" w:hAnsi="Cambria"/>
          <w:sz w:val="20"/>
          <w:szCs w:val="20"/>
        </w:rPr>
        <w:t>events</w:t>
      </w:r>
      <w:r w:rsidRPr="004A260C">
        <w:rPr>
          <w:rFonts w:ascii="Cambria" w:hAnsi="Cambria"/>
          <w:sz w:val="20"/>
          <w:szCs w:val="20"/>
        </w:rPr>
        <w:t xml:space="preserve"> have not been investigated by the authorities, </w:t>
      </w:r>
      <w:r w:rsidR="002D4CD6">
        <w:rPr>
          <w:rFonts w:ascii="Cambria" w:hAnsi="Cambria"/>
          <w:sz w:val="20"/>
          <w:szCs w:val="20"/>
        </w:rPr>
        <w:t>and that therefore</w:t>
      </w:r>
      <w:r w:rsidRPr="004A260C">
        <w:rPr>
          <w:rFonts w:ascii="Cambria" w:hAnsi="Cambria"/>
          <w:sz w:val="20"/>
          <w:szCs w:val="20"/>
        </w:rPr>
        <w:t xml:space="preserve"> the exception established in Article 46.2.c) of the Convention applies</w:t>
      </w:r>
      <w:r>
        <w:rPr>
          <w:rFonts w:ascii="Cambria" w:hAnsi="Cambria"/>
          <w:sz w:val="20"/>
          <w:szCs w:val="20"/>
        </w:rPr>
        <w:t>.</w:t>
      </w:r>
    </w:p>
    <w:p w14:paraId="78622FAF" w14:textId="05F11F5D" w:rsidR="004A260C" w:rsidRDefault="004A26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1F4018">
        <w:rPr>
          <w:rFonts w:ascii="Cambria" w:hAnsi="Cambria"/>
          <w:sz w:val="20"/>
          <w:szCs w:val="20"/>
        </w:rPr>
        <w:t>Finally, given that the events alleged in the claim</w:t>
      </w:r>
      <w:r w:rsidR="002E2CBD" w:rsidRPr="002E2CBD">
        <w:rPr>
          <w:rFonts w:ascii="Cambria" w:hAnsi="Cambria"/>
          <w:sz w:val="20"/>
          <w:szCs w:val="20"/>
        </w:rPr>
        <w:t xml:space="preserve"> took place between 1993 and 2006 and the petition was received on April 28, 2007, the Commission concludes that it </w:t>
      </w:r>
      <w:r w:rsidR="001F4018">
        <w:rPr>
          <w:rFonts w:ascii="Cambria" w:hAnsi="Cambria"/>
          <w:sz w:val="20"/>
          <w:szCs w:val="20"/>
        </w:rPr>
        <w:t>has been</w:t>
      </w:r>
      <w:r w:rsidR="002E2CBD" w:rsidRPr="002E2CBD">
        <w:rPr>
          <w:rFonts w:ascii="Cambria" w:hAnsi="Cambria"/>
          <w:sz w:val="20"/>
          <w:szCs w:val="20"/>
        </w:rPr>
        <w:t xml:space="preserve"> filed within a reasonable time </w:t>
      </w:r>
      <w:r w:rsidR="001F4018">
        <w:rPr>
          <w:rFonts w:ascii="Cambria" w:hAnsi="Cambria"/>
          <w:sz w:val="20"/>
          <w:szCs w:val="20"/>
        </w:rPr>
        <w:t>in light of Article</w:t>
      </w:r>
      <w:r w:rsidR="002E2CBD" w:rsidRPr="002E2CBD">
        <w:rPr>
          <w:rFonts w:ascii="Cambria" w:hAnsi="Cambria"/>
          <w:sz w:val="20"/>
          <w:szCs w:val="20"/>
        </w:rPr>
        <w:t xml:space="preserve"> 32.2 of its R</w:t>
      </w:r>
      <w:r w:rsidR="001F4018">
        <w:rPr>
          <w:rFonts w:ascii="Cambria" w:hAnsi="Cambria"/>
          <w:sz w:val="20"/>
          <w:szCs w:val="20"/>
        </w:rPr>
        <w:t>ules of Procedure</w:t>
      </w:r>
      <w:r w:rsidR="002E2CBD">
        <w:rPr>
          <w:rFonts w:ascii="Cambria" w:hAnsi="Cambria"/>
          <w:sz w:val="20"/>
          <w:szCs w:val="20"/>
        </w:rPr>
        <w:t>.</w:t>
      </w:r>
    </w:p>
    <w:p w14:paraId="64C8A3CA" w14:textId="126CDEA0" w:rsidR="004A260C" w:rsidRPr="002E2CBD" w:rsidRDefault="004A260C" w:rsidP="002E2C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lastRenderedPageBreak/>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70146B96" w14:textId="7389AD25" w:rsidR="00F621C3" w:rsidRDefault="002E2CB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2E2CBD">
        <w:rPr>
          <w:rFonts w:ascii="Cambria" w:hAnsi="Cambria"/>
          <w:sz w:val="20"/>
          <w:szCs w:val="20"/>
        </w:rPr>
        <w:t xml:space="preserve">In view of the factual and legal elements presented, as well as the nature of the matter brought to its attention, the IACHR considers that, if </w:t>
      </w:r>
      <w:r w:rsidR="004923EF">
        <w:rPr>
          <w:rFonts w:ascii="Cambria" w:hAnsi="Cambria"/>
          <w:sz w:val="20"/>
          <w:szCs w:val="20"/>
        </w:rPr>
        <w:t xml:space="preserve">proved, </w:t>
      </w:r>
      <w:r w:rsidRPr="002E2CBD">
        <w:rPr>
          <w:rFonts w:ascii="Cambria" w:hAnsi="Cambria"/>
          <w:sz w:val="20"/>
          <w:szCs w:val="20"/>
        </w:rPr>
        <w:t xml:space="preserve">the alleged death threats perpetrated against Mr. Vera by State </w:t>
      </w:r>
      <w:r w:rsidR="004923EF">
        <w:rPr>
          <w:rFonts w:ascii="Cambria" w:hAnsi="Cambria"/>
          <w:sz w:val="20"/>
          <w:szCs w:val="20"/>
        </w:rPr>
        <w:t>agents</w:t>
      </w:r>
      <w:r w:rsidRPr="002E2CBD">
        <w:rPr>
          <w:rFonts w:ascii="Cambria" w:hAnsi="Cambria"/>
          <w:sz w:val="20"/>
          <w:szCs w:val="20"/>
        </w:rPr>
        <w:t xml:space="preserve">, </w:t>
      </w:r>
      <w:r w:rsidR="004923EF">
        <w:rPr>
          <w:rFonts w:ascii="Cambria" w:hAnsi="Cambria"/>
          <w:sz w:val="20"/>
          <w:szCs w:val="20"/>
        </w:rPr>
        <w:t xml:space="preserve">the </w:t>
      </w:r>
      <w:r w:rsidRPr="002E2CBD">
        <w:rPr>
          <w:rFonts w:ascii="Cambria" w:hAnsi="Cambria"/>
          <w:sz w:val="20"/>
          <w:szCs w:val="20"/>
        </w:rPr>
        <w:t xml:space="preserve">ill-treatment and incommunicado detention, as well as </w:t>
      </w:r>
      <w:r w:rsidR="004923EF">
        <w:rPr>
          <w:rFonts w:ascii="Cambria" w:hAnsi="Cambria"/>
          <w:sz w:val="20"/>
          <w:szCs w:val="20"/>
        </w:rPr>
        <w:t xml:space="preserve">the </w:t>
      </w:r>
      <w:r w:rsidRPr="002E2CBD">
        <w:rPr>
          <w:rFonts w:ascii="Cambria" w:hAnsi="Cambria"/>
          <w:sz w:val="20"/>
          <w:szCs w:val="20"/>
        </w:rPr>
        <w:t>violations of due process, could characterize violati</w:t>
      </w:r>
      <w:r w:rsidR="004923EF">
        <w:rPr>
          <w:rFonts w:ascii="Cambria" w:hAnsi="Cambria"/>
          <w:sz w:val="20"/>
          <w:szCs w:val="20"/>
        </w:rPr>
        <w:t>ons of the rights enshrined in A</w:t>
      </w:r>
      <w:r w:rsidRPr="002E2CBD">
        <w:rPr>
          <w:rFonts w:ascii="Cambria" w:hAnsi="Cambria"/>
          <w:sz w:val="20"/>
          <w:szCs w:val="20"/>
        </w:rPr>
        <w:t>rticles 5 (right to personal integrity), 7 (right to personal liberty), 8</w:t>
      </w:r>
      <w:r w:rsidR="004923EF">
        <w:rPr>
          <w:rFonts w:ascii="Cambria" w:hAnsi="Cambria"/>
          <w:sz w:val="20"/>
          <w:szCs w:val="20"/>
        </w:rPr>
        <w:t xml:space="preserve"> (judicial guarantees) and 25 (</w:t>
      </w:r>
      <w:r w:rsidRPr="002E2CBD">
        <w:rPr>
          <w:rFonts w:ascii="Cambria" w:hAnsi="Cambria"/>
          <w:sz w:val="20"/>
          <w:szCs w:val="20"/>
        </w:rPr>
        <w:t xml:space="preserve">judicial protection) of the American Convention, in </w:t>
      </w:r>
      <w:r w:rsidR="004923EF">
        <w:rPr>
          <w:rFonts w:ascii="Cambria" w:hAnsi="Cambria"/>
          <w:sz w:val="20"/>
          <w:szCs w:val="20"/>
        </w:rPr>
        <w:t>connection with its A</w:t>
      </w:r>
      <w:r w:rsidRPr="002E2CBD">
        <w:rPr>
          <w:rFonts w:ascii="Cambria" w:hAnsi="Cambria"/>
          <w:sz w:val="20"/>
          <w:szCs w:val="20"/>
        </w:rPr>
        <w:t>rticles 1.1. and 2. In addition, the Commission considers that the alleged torture suffered during his detention could characterize violations of Articles 1, 6, and 8 of the Inter-American Convention to Prevent and Punish Torture</w:t>
      </w:r>
      <w:r>
        <w:rPr>
          <w:rFonts w:ascii="Cambria" w:hAnsi="Cambria"/>
          <w:sz w:val="20"/>
          <w:szCs w:val="20"/>
        </w:rPr>
        <w:t>.</w:t>
      </w:r>
    </w:p>
    <w:p w14:paraId="75A55DF0" w14:textId="39036817" w:rsidR="002E2CBD" w:rsidRDefault="002E2CB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Pr="002E2CBD">
        <w:rPr>
          <w:rFonts w:ascii="Cambria" w:hAnsi="Cambria"/>
          <w:sz w:val="20"/>
          <w:szCs w:val="20"/>
        </w:rPr>
        <w:t>On the other hand, in relation to the alleged violations of the Universal Declaration of Human Rights, the Commission lacks the competence to establi</w:t>
      </w:r>
      <w:r w:rsidR="004923EF">
        <w:rPr>
          <w:rFonts w:ascii="Cambria" w:hAnsi="Cambria"/>
          <w:sz w:val="20"/>
          <w:szCs w:val="20"/>
        </w:rPr>
        <w:t>sh violations of its provisions.</w:t>
      </w:r>
      <w:r w:rsidRPr="002E2CBD">
        <w:rPr>
          <w:rFonts w:ascii="Cambria" w:hAnsi="Cambria"/>
          <w:sz w:val="20"/>
          <w:szCs w:val="20"/>
        </w:rPr>
        <w:t xml:space="preserve"> </w:t>
      </w:r>
      <w:r w:rsidR="004923EF">
        <w:rPr>
          <w:rFonts w:ascii="Cambria" w:hAnsi="Cambria"/>
          <w:sz w:val="20"/>
          <w:szCs w:val="20"/>
        </w:rPr>
        <w:t xml:space="preserve">Notwithstanding the above, the IACHR may take those provisions into account when interpreting the American Convention </w:t>
      </w:r>
      <w:r w:rsidRPr="002E2CBD">
        <w:rPr>
          <w:rFonts w:ascii="Cambria" w:hAnsi="Cambria"/>
          <w:sz w:val="20"/>
          <w:szCs w:val="20"/>
        </w:rPr>
        <w:t xml:space="preserve">at the merits stage of this case, in </w:t>
      </w:r>
      <w:r w:rsidR="004923EF">
        <w:rPr>
          <w:rFonts w:ascii="Cambria" w:hAnsi="Cambria"/>
          <w:sz w:val="20"/>
          <w:szCs w:val="20"/>
        </w:rPr>
        <w:t>light of Article 29 of that</w:t>
      </w:r>
      <w:r w:rsidRPr="002E2CBD">
        <w:rPr>
          <w:rFonts w:ascii="Cambria" w:hAnsi="Cambria"/>
          <w:sz w:val="20"/>
          <w:szCs w:val="20"/>
        </w:rPr>
        <w:t xml:space="preserve"> Convention</w:t>
      </w:r>
      <w:r>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7B069E47" w14:textId="59DAAF33" w:rsidR="00F621C3" w:rsidRPr="002E2CBD" w:rsidRDefault="00F621C3" w:rsidP="002E2CBD">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2E2CBD">
        <w:rPr>
          <w:rFonts w:asciiTheme="majorHAnsi" w:hAnsiTheme="majorHAnsi"/>
          <w:sz w:val="20"/>
          <w:szCs w:val="20"/>
        </w:rPr>
        <w:t>ible in relation to Articles 5, 7, and 25 of the American Convention in relation to its Articles 1.1 and 2; and Articles 1, 6 and 8 of the Inter-American Convention to Prevent and Punish Torture; and</w:t>
      </w:r>
    </w:p>
    <w:p w14:paraId="22CC8DDA" w14:textId="51ED6D8B"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417696F5" w14:textId="4959C32C" w:rsidR="002D47D1" w:rsidRPr="00365F2F" w:rsidRDefault="0032316F" w:rsidP="002D47D1">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w:t>
      </w:r>
      <w:r w:rsidR="002D47D1" w:rsidRPr="00365F2F">
        <w:rPr>
          <w:rFonts w:ascii="Cambria" w:hAnsi="Cambria"/>
          <w:spacing w:val="-2"/>
          <w:sz w:val="20"/>
        </w:rPr>
        <w:t xml:space="preserve">on the </w:t>
      </w:r>
      <w:r w:rsidR="002D47D1">
        <w:rPr>
          <w:rFonts w:ascii="Cambria" w:hAnsi="Cambria"/>
          <w:spacing w:val="-2"/>
          <w:sz w:val="20"/>
        </w:rPr>
        <w:t>23</w:t>
      </w:r>
      <w:r w:rsidR="002D47D1" w:rsidRPr="002D47D1">
        <w:rPr>
          <w:rFonts w:ascii="Cambria" w:hAnsi="Cambria"/>
          <w:spacing w:val="-2"/>
          <w:sz w:val="20"/>
          <w:vertAlign w:val="superscript"/>
        </w:rPr>
        <w:t>rd</w:t>
      </w:r>
      <w:r w:rsidR="002D47D1">
        <w:rPr>
          <w:rFonts w:ascii="Cambria" w:hAnsi="Cambria"/>
          <w:spacing w:val="-2"/>
          <w:sz w:val="20"/>
        </w:rPr>
        <w:t xml:space="preserve"> </w:t>
      </w:r>
      <w:r w:rsidR="002D47D1" w:rsidRPr="00365F2F">
        <w:rPr>
          <w:rFonts w:ascii="Cambria" w:hAnsi="Cambria"/>
          <w:spacing w:val="-2"/>
          <w:sz w:val="20"/>
        </w:rPr>
        <w:t xml:space="preserve">day of the month of </w:t>
      </w:r>
      <w:r w:rsidR="002D47D1">
        <w:rPr>
          <w:rFonts w:ascii="Cambria" w:hAnsi="Cambria"/>
          <w:spacing w:val="-2"/>
          <w:sz w:val="20"/>
        </w:rPr>
        <w:t>August</w:t>
      </w:r>
      <w:r w:rsidR="002D47D1" w:rsidRPr="00365F2F">
        <w:rPr>
          <w:rFonts w:ascii="Cambria" w:hAnsi="Cambria"/>
          <w:spacing w:val="-2"/>
          <w:sz w:val="20"/>
        </w:rPr>
        <w:t>, 201</w:t>
      </w:r>
      <w:r w:rsidR="002D47D1">
        <w:rPr>
          <w:rFonts w:ascii="Cambria" w:hAnsi="Cambria"/>
          <w:spacing w:val="-2"/>
          <w:sz w:val="20"/>
        </w:rPr>
        <w:t>8</w:t>
      </w:r>
      <w:r w:rsidR="002D47D1" w:rsidRPr="00365F2F">
        <w:rPr>
          <w:rFonts w:ascii="Cambria" w:hAnsi="Cambria"/>
          <w:spacing w:val="-2"/>
          <w:sz w:val="20"/>
        </w:rPr>
        <w:t xml:space="preserve">. (Signed):  </w:t>
      </w:r>
      <w:r w:rsidR="002D47D1" w:rsidRPr="00F368A7">
        <w:rPr>
          <w:rFonts w:ascii="Cambria" w:hAnsi="Cambria"/>
          <w:sz w:val="20"/>
        </w:rPr>
        <w:t xml:space="preserve">Margarette May Macaulay, President; Esmeralda E. Arosemena Bernal de Troitiño, </w:t>
      </w:r>
      <w:r w:rsidR="002D47D1">
        <w:rPr>
          <w:rFonts w:ascii="Cambria" w:hAnsi="Cambria"/>
          <w:sz w:val="20"/>
        </w:rPr>
        <w:t>First Vice President</w:t>
      </w:r>
      <w:r w:rsidR="002D47D1" w:rsidRPr="00F368A7">
        <w:rPr>
          <w:rFonts w:ascii="Cambria" w:hAnsi="Cambria"/>
          <w:sz w:val="20"/>
        </w:rPr>
        <w:t>; Luis Ernesto Vargas Silva, Se</w:t>
      </w:r>
      <w:r w:rsidR="002D47D1">
        <w:rPr>
          <w:rFonts w:ascii="Cambria" w:hAnsi="Cambria"/>
          <w:sz w:val="20"/>
        </w:rPr>
        <w:t>cond Vice President</w:t>
      </w:r>
      <w:r w:rsidR="002D47D1" w:rsidRPr="00F368A7">
        <w:rPr>
          <w:rFonts w:ascii="Cambria" w:hAnsi="Cambria"/>
          <w:sz w:val="20"/>
        </w:rPr>
        <w:t>; Francisco José Eguiguren Praeli, Joel Herná</w:t>
      </w:r>
      <w:r w:rsidR="002D47D1">
        <w:rPr>
          <w:rFonts w:ascii="Cambria" w:hAnsi="Cambria"/>
          <w:sz w:val="20"/>
        </w:rPr>
        <w:t>ndez García, and</w:t>
      </w:r>
      <w:r w:rsidR="002D47D1" w:rsidRPr="00F368A7">
        <w:rPr>
          <w:rFonts w:ascii="Cambria" w:hAnsi="Cambria"/>
          <w:sz w:val="20"/>
        </w:rPr>
        <w:t xml:space="preserve"> Flávia Piovesan,</w:t>
      </w:r>
      <w:r w:rsidR="002D47D1">
        <w:rPr>
          <w:rFonts w:ascii="Cambria" w:hAnsi="Cambria" w:cs="Arial"/>
          <w:noProof/>
          <w:spacing w:val="-2"/>
          <w:sz w:val="20"/>
        </w:rPr>
        <w:t xml:space="preserve">  </w:t>
      </w:r>
      <w:r w:rsidR="002D47D1" w:rsidRPr="00365F2F">
        <w:rPr>
          <w:rFonts w:ascii="Cambria" w:hAnsi="Cambria"/>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B6A13" w14:textId="77777777" w:rsidR="00A32CDF" w:rsidRDefault="00A32CDF" w:rsidP="00036A8A">
      <w:r>
        <w:separator/>
      </w:r>
    </w:p>
  </w:endnote>
  <w:endnote w:type="continuationSeparator" w:id="0">
    <w:p w14:paraId="298EABFF" w14:textId="77777777" w:rsidR="00A32CDF" w:rsidRDefault="00A32CD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5662F" w14:textId="77777777" w:rsidR="00C774CE" w:rsidRDefault="00C77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1172F8" w:rsidRPr="006311DA" w:rsidRDefault="001172F8">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4206C">
          <w:rPr>
            <w:noProof/>
            <w:sz w:val="16"/>
          </w:rPr>
          <w:t>4</w:t>
        </w:r>
        <w:r w:rsidRPr="006311DA">
          <w:rPr>
            <w:noProof/>
            <w:sz w:val="16"/>
          </w:rPr>
          <w:fldChar w:fldCharType="end"/>
        </w:r>
      </w:p>
    </w:sdtContent>
  </w:sdt>
  <w:p w14:paraId="767961CB" w14:textId="77777777" w:rsidR="001172F8" w:rsidRDefault="00117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1172F8" w:rsidRDefault="001172F8">
    <w:pPr>
      <w:pStyle w:val="Footer"/>
      <w:jc w:val="center"/>
    </w:pPr>
  </w:p>
  <w:p w14:paraId="2699B8C1" w14:textId="77777777" w:rsidR="001172F8" w:rsidRDefault="00117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4FB86" w14:textId="77777777" w:rsidR="00A32CDF" w:rsidRPr="00036A8A" w:rsidRDefault="00A32CD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83F6C1B" w14:textId="77777777" w:rsidR="00A32CDF" w:rsidRPr="00036A8A" w:rsidRDefault="00A32CDF" w:rsidP="00036A8A">
      <w:pPr>
        <w:rPr>
          <w:rFonts w:asciiTheme="majorHAnsi" w:hAnsiTheme="majorHAnsi"/>
          <w:sz w:val="16"/>
          <w:szCs w:val="16"/>
        </w:rPr>
      </w:pPr>
      <w:r w:rsidRPr="00036A8A">
        <w:rPr>
          <w:rFonts w:asciiTheme="majorHAnsi" w:hAnsiTheme="majorHAnsi"/>
          <w:sz w:val="16"/>
          <w:szCs w:val="16"/>
        </w:rPr>
        <w:separator/>
      </w:r>
    </w:p>
    <w:p w14:paraId="14233E0C" w14:textId="77777777" w:rsidR="00A32CDF" w:rsidRPr="00036A8A" w:rsidRDefault="00A32CD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05A4AC6" w14:textId="77777777" w:rsidR="00A32CDF" w:rsidRPr="0093441A" w:rsidRDefault="00A32CD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AA5E70E" w14:textId="3562A451" w:rsidR="001172F8" w:rsidRPr="006275BD" w:rsidRDefault="001172F8" w:rsidP="00DB4AF3">
      <w:pPr>
        <w:pStyle w:val="FootnoteText"/>
        <w:ind w:firstLine="720"/>
        <w:jc w:val="both"/>
      </w:pPr>
      <w:r w:rsidRPr="006275BD">
        <w:rPr>
          <w:rStyle w:val="FootnoteReference"/>
          <w:rFonts w:asciiTheme="majorHAnsi" w:hAnsiTheme="majorHAnsi"/>
          <w:sz w:val="16"/>
          <w:szCs w:val="16"/>
        </w:rPr>
        <w:footnoteRef/>
      </w:r>
      <w:r w:rsidRPr="006275BD">
        <w:rPr>
          <w:rStyle w:val="FootnoteReference"/>
          <w:rFonts w:asciiTheme="majorHAnsi" w:hAnsiTheme="majorHAnsi"/>
          <w:sz w:val="16"/>
          <w:szCs w:val="16"/>
        </w:rPr>
        <w:t xml:space="preserve"> </w:t>
      </w:r>
      <w:r w:rsidRPr="006275BD">
        <w:rPr>
          <w:rFonts w:asciiTheme="majorHAnsi" w:hAnsiTheme="majorHAnsi"/>
          <w:sz w:val="16"/>
          <w:szCs w:val="16"/>
        </w:rPr>
        <w:t>In accordance with the provisions of Article 17.2.a of the Commission’s Rules of Procedure, Commissioner Antonia Urrejola Noguera, of Chilean nationality, did not participate in either the discussion or decision in the present case.</w:t>
      </w:r>
    </w:p>
  </w:footnote>
  <w:footnote w:id="3">
    <w:p w14:paraId="1FA57B0A" w14:textId="3F9F0DA3" w:rsidR="001172F8" w:rsidRPr="006275BD" w:rsidRDefault="001172F8" w:rsidP="00DB4AF3">
      <w:pPr>
        <w:pStyle w:val="FootnoteText"/>
        <w:ind w:firstLine="720"/>
      </w:pPr>
      <w:r w:rsidRPr="006275BD">
        <w:rPr>
          <w:rStyle w:val="FootnoteReference"/>
          <w:rFonts w:asciiTheme="majorHAnsi" w:hAnsiTheme="majorHAnsi"/>
          <w:sz w:val="16"/>
          <w:szCs w:val="16"/>
        </w:rPr>
        <w:footnoteRef/>
      </w:r>
      <w:r w:rsidRPr="006275BD">
        <w:rPr>
          <w:rStyle w:val="FootnoteReference"/>
          <w:rFonts w:asciiTheme="majorHAnsi" w:hAnsiTheme="majorHAnsi"/>
          <w:sz w:val="16"/>
          <w:szCs w:val="16"/>
        </w:rPr>
        <w:t xml:space="preserve"> </w:t>
      </w:r>
      <w:r w:rsidRPr="006275BD">
        <w:rPr>
          <w:rFonts w:asciiTheme="majorHAnsi" w:hAnsiTheme="majorHAnsi"/>
          <w:sz w:val="16"/>
          <w:szCs w:val="16"/>
        </w:rPr>
        <w:t>The petitioner alleges the violation of Articles, 1, 3, 5, 7, 8, 9, 10 and 11 of the Universal Declaration of Human Rights.</w:t>
      </w:r>
    </w:p>
  </w:footnote>
  <w:footnote w:id="4">
    <w:p w14:paraId="6F51BDAF" w14:textId="5F4755E7" w:rsidR="001172F8" w:rsidRPr="006275BD" w:rsidRDefault="001172F8" w:rsidP="00210F4B">
      <w:pPr>
        <w:pStyle w:val="FootnoteText"/>
        <w:ind w:firstLine="720"/>
        <w:jc w:val="both"/>
        <w:rPr>
          <w:rFonts w:ascii="Cambria" w:hAnsi="Cambria"/>
          <w:sz w:val="16"/>
          <w:szCs w:val="16"/>
        </w:rPr>
      </w:pPr>
      <w:r w:rsidRPr="006275BD">
        <w:rPr>
          <w:rStyle w:val="FootnoteReference"/>
          <w:rFonts w:ascii="Cambria" w:hAnsi="Cambria"/>
          <w:sz w:val="16"/>
          <w:szCs w:val="16"/>
        </w:rPr>
        <w:footnoteRef/>
      </w:r>
      <w:r w:rsidRPr="006275BD">
        <w:rPr>
          <w:rFonts w:ascii="Cambria" w:hAnsi="Cambria"/>
          <w:sz w:val="16"/>
          <w:szCs w:val="16"/>
        </w:rPr>
        <w:t xml:space="preserve"> The observations submitted by each party were duly transmitted to the opposing party.</w:t>
      </w:r>
    </w:p>
  </w:footnote>
  <w:footnote w:id="5">
    <w:p w14:paraId="198929E9" w14:textId="22E93D21" w:rsidR="001172F8" w:rsidRPr="006275BD" w:rsidRDefault="001172F8" w:rsidP="00DB4AF3">
      <w:pPr>
        <w:pStyle w:val="FootnoteText"/>
        <w:ind w:firstLine="720"/>
        <w:rPr>
          <w:rFonts w:asciiTheme="majorHAnsi" w:hAnsiTheme="majorHAnsi"/>
          <w:sz w:val="16"/>
          <w:szCs w:val="16"/>
        </w:rPr>
      </w:pPr>
      <w:r w:rsidRPr="006275BD">
        <w:rPr>
          <w:rStyle w:val="FootnoteReference"/>
          <w:rFonts w:asciiTheme="majorHAnsi" w:hAnsiTheme="majorHAnsi"/>
          <w:sz w:val="16"/>
          <w:szCs w:val="16"/>
        </w:rPr>
        <w:footnoteRef/>
      </w:r>
      <w:r w:rsidRPr="006275BD">
        <w:rPr>
          <w:rFonts w:asciiTheme="majorHAnsi" w:hAnsiTheme="majorHAnsi"/>
          <w:sz w:val="16"/>
          <w:szCs w:val="16"/>
        </w:rPr>
        <w:t xml:space="preserve"> Hereinafter the “American Convention” or the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1172F8" w:rsidRDefault="001172F8" w:rsidP="00DB4AF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1172F8" w:rsidRDefault="00117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1172F8" w:rsidRDefault="001172F8"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1172F8" w:rsidRPr="00EC7D62" w:rsidRDefault="00A32CD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9189" w14:textId="77777777" w:rsidR="00C774CE" w:rsidRDefault="00C77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A91"/>
    <w:rsid w:val="00000CDA"/>
    <w:rsid w:val="00002407"/>
    <w:rsid w:val="00006418"/>
    <w:rsid w:val="000070D7"/>
    <w:rsid w:val="000111A8"/>
    <w:rsid w:val="00015FDB"/>
    <w:rsid w:val="0001788C"/>
    <w:rsid w:val="00022CF5"/>
    <w:rsid w:val="00036A8A"/>
    <w:rsid w:val="00040C3A"/>
    <w:rsid w:val="00053B8E"/>
    <w:rsid w:val="000639C0"/>
    <w:rsid w:val="00070F3A"/>
    <w:rsid w:val="000716C5"/>
    <w:rsid w:val="00075E23"/>
    <w:rsid w:val="00092F32"/>
    <w:rsid w:val="0009344A"/>
    <w:rsid w:val="000A575F"/>
    <w:rsid w:val="000C1E67"/>
    <w:rsid w:val="000C4365"/>
    <w:rsid w:val="000D10DB"/>
    <w:rsid w:val="001172F8"/>
    <w:rsid w:val="00124116"/>
    <w:rsid w:val="0013104F"/>
    <w:rsid w:val="00137EBA"/>
    <w:rsid w:val="00145EDC"/>
    <w:rsid w:val="001471E2"/>
    <w:rsid w:val="00153084"/>
    <w:rsid w:val="001602E9"/>
    <w:rsid w:val="00167A34"/>
    <w:rsid w:val="001714B4"/>
    <w:rsid w:val="0018037F"/>
    <w:rsid w:val="001A5F27"/>
    <w:rsid w:val="001A65E4"/>
    <w:rsid w:val="001A7870"/>
    <w:rsid w:val="001C1B41"/>
    <w:rsid w:val="001D3D71"/>
    <w:rsid w:val="001E366B"/>
    <w:rsid w:val="001F1902"/>
    <w:rsid w:val="001F4018"/>
    <w:rsid w:val="00207830"/>
    <w:rsid w:val="00210E0E"/>
    <w:rsid w:val="00210F4B"/>
    <w:rsid w:val="00230163"/>
    <w:rsid w:val="0023351C"/>
    <w:rsid w:val="00247403"/>
    <w:rsid w:val="00247542"/>
    <w:rsid w:val="00254D7B"/>
    <w:rsid w:val="00257893"/>
    <w:rsid w:val="00266092"/>
    <w:rsid w:val="00266B61"/>
    <w:rsid w:val="0026712A"/>
    <w:rsid w:val="002704DB"/>
    <w:rsid w:val="002760CE"/>
    <w:rsid w:val="002811B3"/>
    <w:rsid w:val="002B7A85"/>
    <w:rsid w:val="002C1641"/>
    <w:rsid w:val="002D47D1"/>
    <w:rsid w:val="002D4CD6"/>
    <w:rsid w:val="002D7EA2"/>
    <w:rsid w:val="002E15DF"/>
    <w:rsid w:val="002E187C"/>
    <w:rsid w:val="002E2CBD"/>
    <w:rsid w:val="002E6E57"/>
    <w:rsid w:val="00301075"/>
    <w:rsid w:val="00302733"/>
    <w:rsid w:val="00311A4F"/>
    <w:rsid w:val="00314078"/>
    <w:rsid w:val="00321AFD"/>
    <w:rsid w:val="00322450"/>
    <w:rsid w:val="0032316F"/>
    <w:rsid w:val="003246B5"/>
    <w:rsid w:val="00326715"/>
    <w:rsid w:val="0033169F"/>
    <w:rsid w:val="003414AC"/>
    <w:rsid w:val="00356185"/>
    <w:rsid w:val="00360380"/>
    <w:rsid w:val="003771A3"/>
    <w:rsid w:val="00386CF0"/>
    <w:rsid w:val="003A4348"/>
    <w:rsid w:val="003C32BC"/>
    <w:rsid w:val="003E3E03"/>
    <w:rsid w:val="003F1BBF"/>
    <w:rsid w:val="004162B1"/>
    <w:rsid w:val="004165C2"/>
    <w:rsid w:val="00450A4A"/>
    <w:rsid w:val="004666FB"/>
    <w:rsid w:val="00466D0B"/>
    <w:rsid w:val="00467B7E"/>
    <w:rsid w:val="00477818"/>
    <w:rsid w:val="004923EF"/>
    <w:rsid w:val="0049419D"/>
    <w:rsid w:val="004A260C"/>
    <w:rsid w:val="004B2762"/>
    <w:rsid w:val="004B7EB6"/>
    <w:rsid w:val="004C41DE"/>
    <w:rsid w:val="004C4388"/>
    <w:rsid w:val="004C4B62"/>
    <w:rsid w:val="004D6025"/>
    <w:rsid w:val="004D72BC"/>
    <w:rsid w:val="004F6B67"/>
    <w:rsid w:val="00501399"/>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5BD"/>
    <w:rsid w:val="00627C9F"/>
    <w:rsid w:val="006311DA"/>
    <w:rsid w:val="006311E9"/>
    <w:rsid w:val="006318B2"/>
    <w:rsid w:val="00632354"/>
    <w:rsid w:val="00642810"/>
    <w:rsid w:val="00646EC2"/>
    <w:rsid w:val="00652333"/>
    <w:rsid w:val="00653EA6"/>
    <w:rsid w:val="0068009E"/>
    <w:rsid w:val="006A17D2"/>
    <w:rsid w:val="006A73E6"/>
    <w:rsid w:val="006B2D5C"/>
    <w:rsid w:val="006C4EB1"/>
    <w:rsid w:val="006D4707"/>
    <w:rsid w:val="006E0166"/>
    <w:rsid w:val="006E1CA5"/>
    <w:rsid w:val="006E7B34"/>
    <w:rsid w:val="00701B24"/>
    <w:rsid w:val="0071495F"/>
    <w:rsid w:val="0073798E"/>
    <w:rsid w:val="00745899"/>
    <w:rsid w:val="007468EC"/>
    <w:rsid w:val="007542C3"/>
    <w:rsid w:val="007607C4"/>
    <w:rsid w:val="0076643F"/>
    <w:rsid w:val="00775A13"/>
    <w:rsid w:val="00777F26"/>
    <w:rsid w:val="00781653"/>
    <w:rsid w:val="007A2F70"/>
    <w:rsid w:val="007C3334"/>
    <w:rsid w:val="007C52BB"/>
    <w:rsid w:val="007D2B98"/>
    <w:rsid w:val="007D55EB"/>
    <w:rsid w:val="00803F1C"/>
    <w:rsid w:val="0080600E"/>
    <w:rsid w:val="00812578"/>
    <w:rsid w:val="00817612"/>
    <w:rsid w:val="00837C45"/>
    <w:rsid w:val="00853419"/>
    <w:rsid w:val="00897E12"/>
    <w:rsid w:val="008D43BA"/>
    <w:rsid w:val="008E3759"/>
    <w:rsid w:val="009041DC"/>
    <w:rsid w:val="009104B4"/>
    <w:rsid w:val="009228DA"/>
    <w:rsid w:val="00925FCD"/>
    <w:rsid w:val="0093441A"/>
    <w:rsid w:val="009442F1"/>
    <w:rsid w:val="00953609"/>
    <w:rsid w:val="00954BF7"/>
    <w:rsid w:val="0096706E"/>
    <w:rsid w:val="0097219D"/>
    <w:rsid w:val="00981FBA"/>
    <w:rsid w:val="009B381B"/>
    <w:rsid w:val="009D7611"/>
    <w:rsid w:val="009D7E1F"/>
    <w:rsid w:val="009E53DE"/>
    <w:rsid w:val="009E566A"/>
    <w:rsid w:val="00A0428C"/>
    <w:rsid w:val="00A12DBC"/>
    <w:rsid w:val="00A32CDF"/>
    <w:rsid w:val="00A42CF5"/>
    <w:rsid w:val="00A43458"/>
    <w:rsid w:val="00A528D1"/>
    <w:rsid w:val="00A66BE5"/>
    <w:rsid w:val="00AB3EC6"/>
    <w:rsid w:val="00AD37C1"/>
    <w:rsid w:val="00AE66EC"/>
    <w:rsid w:val="00AE6F91"/>
    <w:rsid w:val="00AF5571"/>
    <w:rsid w:val="00B06BB7"/>
    <w:rsid w:val="00B167E9"/>
    <w:rsid w:val="00B179ED"/>
    <w:rsid w:val="00B314DB"/>
    <w:rsid w:val="00B31EBE"/>
    <w:rsid w:val="00B3718B"/>
    <w:rsid w:val="00B44B23"/>
    <w:rsid w:val="00B4632A"/>
    <w:rsid w:val="00B6589D"/>
    <w:rsid w:val="00B66BC9"/>
    <w:rsid w:val="00B92E49"/>
    <w:rsid w:val="00BA276C"/>
    <w:rsid w:val="00BB306F"/>
    <w:rsid w:val="00BD232B"/>
    <w:rsid w:val="00BD2E42"/>
    <w:rsid w:val="00BD4B89"/>
    <w:rsid w:val="00C04129"/>
    <w:rsid w:val="00C21762"/>
    <w:rsid w:val="00C24543"/>
    <w:rsid w:val="00C256A2"/>
    <w:rsid w:val="00C3492D"/>
    <w:rsid w:val="00C4206C"/>
    <w:rsid w:val="00C55560"/>
    <w:rsid w:val="00C66B72"/>
    <w:rsid w:val="00C774CE"/>
    <w:rsid w:val="00C9567A"/>
    <w:rsid w:val="00CA6577"/>
    <w:rsid w:val="00CB2660"/>
    <w:rsid w:val="00CC5E90"/>
    <w:rsid w:val="00CD046C"/>
    <w:rsid w:val="00CE5199"/>
    <w:rsid w:val="00CE66D5"/>
    <w:rsid w:val="00D34786"/>
    <w:rsid w:val="00D35033"/>
    <w:rsid w:val="00D40A1E"/>
    <w:rsid w:val="00D533C0"/>
    <w:rsid w:val="00D60278"/>
    <w:rsid w:val="00D712D3"/>
    <w:rsid w:val="00D71422"/>
    <w:rsid w:val="00D7145E"/>
    <w:rsid w:val="00D75084"/>
    <w:rsid w:val="00D7558D"/>
    <w:rsid w:val="00D77413"/>
    <w:rsid w:val="00D81D92"/>
    <w:rsid w:val="00D93446"/>
    <w:rsid w:val="00DA3A89"/>
    <w:rsid w:val="00DA7B5F"/>
    <w:rsid w:val="00DB4AF3"/>
    <w:rsid w:val="00DF078B"/>
    <w:rsid w:val="00DF350D"/>
    <w:rsid w:val="00E227C1"/>
    <w:rsid w:val="00E43157"/>
    <w:rsid w:val="00E47F3D"/>
    <w:rsid w:val="00E533FF"/>
    <w:rsid w:val="00E64835"/>
    <w:rsid w:val="00E709B3"/>
    <w:rsid w:val="00E7588C"/>
    <w:rsid w:val="00E850B6"/>
    <w:rsid w:val="00E8789F"/>
    <w:rsid w:val="00E97B71"/>
    <w:rsid w:val="00EB454D"/>
    <w:rsid w:val="00ED0D1B"/>
    <w:rsid w:val="00EE3522"/>
    <w:rsid w:val="00EF619B"/>
    <w:rsid w:val="00F00B55"/>
    <w:rsid w:val="00F1380F"/>
    <w:rsid w:val="00F14F0E"/>
    <w:rsid w:val="00F15A3B"/>
    <w:rsid w:val="00F243A1"/>
    <w:rsid w:val="00F24C29"/>
    <w:rsid w:val="00F253CC"/>
    <w:rsid w:val="00F311A2"/>
    <w:rsid w:val="00F42B71"/>
    <w:rsid w:val="00F56BA5"/>
    <w:rsid w:val="00F621C3"/>
    <w:rsid w:val="00F644E6"/>
    <w:rsid w:val="00F9653B"/>
    <w:rsid w:val="00FB62CF"/>
    <w:rsid w:val="00FC1A47"/>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C5CDF"/>
    <w:rsid w:val="004108B1"/>
    <w:rsid w:val="008D5C59"/>
    <w:rsid w:val="00AB44F1"/>
    <w:rsid w:val="00AE1CB4"/>
    <w:rsid w:val="00BC640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38BFE-2645-488F-AA36-81558D31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2079</Words>
  <Characters>10980</Characters>
  <Application>Microsoft Office Word</Application>
  <DocSecurity>0</DocSecurity>
  <Lines>224</Lines>
  <Paragraphs>72</Paragraphs>
  <ScaleCrop>false</ScaleCrop>
  <HeadingPairs>
    <vt:vector size="2" baseType="variant">
      <vt:variant>
        <vt:lpstr>Title</vt:lpstr>
      </vt:variant>
      <vt:variant>
        <vt:i4>1</vt:i4>
      </vt:variant>
    </vt:vector>
  </HeadingPairs>
  <TitlesOfParts>
    <vt:vector size="1" baseType="lpstr">
      <vt:lpstr>Report No. 91/18</vt:lpstr>
    </vt:vector>
  </TitlesOfParts>
  <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91/18</dc:title>
  <dc:creator/>
  <cp:lastModifiedBy/>
  <cp:revision>1</cp:revision>
  <dcterms:created xsi:type="dcterms:W3CDTF">2018-09-18T14:28:00Z</dcterms:created>
  <dcterms:modified xsi:type="dcterms:W3CDTF">2018-09-18T14:31:00Z</dcterms:modified>
</cp:coreProperties>
</file>