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D631E3" w:rsidRDefault="00D631E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D631E3" w:rsidRDefault="00D631E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309EA2FB"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7B31CC3" w:rsidR="00D631E3" w:rsidRPr="004B7EB6" w:rsidRDefault="00D631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ED7C11">
                              <w:rPr>
                                <w:rFonts w:asciiTheme="majorHAnsi" w:hAnsiTheme="majorHAnsi" w:cs="Arial"/>
                                <w:b/>
                                <w:bCs/>
                                <w:color w:val="0D0D0D" w:themeColor="text1" w:themeTint="F2"/>
                                <w:sz w:val="36"/>
                                <w:szCs w:val="40"/>
                              </w:rPr>
                              <w:t>.</w:t>
                            </w:r>
                            <w:r w:rsidR="003B65C7">
                              <w:rPr>
                                <w:rFonts w:asciiTheme="majorHAnsi" w:hAnsiTheme="majorHAnsi" w:cs="Arial"/>
                                <w:b/>
                                <w:bCs/>
                                <w:color w:val="0D0D0D" w:themeColor="text1" w:themeTint="F2"/>
                                <w:sz w:val="36"/>
                                <w:szCs w:val="40"/>
                              </w:rPr>
                              <w:t xml:space="preserve">  </w:t>
                            </w:r>
                            <w:r w:rsidR="00ED7C11">
                              <w:rPr>
                                <w:rFonts w:asciiTheme="majorHAnsi" w:hAnsiTheme="majorHAnsi" w:cs="Arial"/>
                                <w:b/>
                                <w:bCs/>
                                <w:color w:val="0D0D0D" w:themeColor="text1" w:themeTint="F2"/>
                                <w:sz w:val="36"/>
                                <w:szCs w:val="40"/>
                              </w:rPr>
                              <w:t>25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081F51F3" w14:textId="4B0B0DD3" w:rsidR="00D631E3" w:rsidRPr="004B7EB6" w:rsidRDefault="00D631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86-12</w:t>
                            </w:r>
                          </w:p>
                          <w:p w14:paraId="34978E5A" w14:textId="021E2CB3" w:rsidR="00D631E3" w:rsidRPr="004B7EB6" w:rsidRDefault="00D631E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D631E3" w:rsidRPr="004B7EB6" w:rsidRDefault="00D631E3" w:rsidP="004B7EB6">
                            <w:pPr>
                              <w:spacing w:line="276" w:lineRule="auto"/>
                              <w:rPr>
                                <w:rFonts w:asciiTheme="majorHAnsi" w:hAnsiTheme="majorHAnsi" w:cs="Arial"/>
                                <w:color w:val="0D0D0D" w:themeColor="text1" w:themeTint="F2"/>
                                <w:szCs w:val="22"/>
                              </w:rPr>
                            </w:pPr>
                          </w:p>
                          <w:p w14:paraId="462C9113" w14:textId="77777777" w:rsidR="00D631E3" w:rsidRPr="0010736F" w:rsidRDefault="00D631E3" w:rsidP="00451F4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BRISA LILIANA DE ANGULO LOSADA</w:t>
                            </w:r>
                          </w:p>
                          <w:p w14:paraId="17A89EFB" w14:textId="73A729F1" w:rsidR="00D631E3" w:rsidRPr="00451F40" w:rsidRDefault="00D631E3" w:rsidP="00F42B7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7B31CC3" w:rsidR="00D631E3" w:rsidRPr="004B7EB6" w:rsidRDefault="00D631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w:t>
                      </w:r>
                      <w:r w:rsidR="00ED7C11">
                        <w:rPr>
                          <w:rFonts w:asciiTheme="majorHAnsi" w:hAnsiTheme="majorHAnsi" w:cs="Arial"/>
                          <w:b/>
                          <w:bCs/>
                          <w:color w:val="0D0D0D" w:themeColor="text1" w:themeTint="F2"/>
                          <w:sz w:val="36"/>
                          <w:szCs w:val="40"/>
                        </w:rPr>
                        <w:t>.</w:t>
                      </w:r>
                      <w:r w:rsidR="003B65C7">
                        <w:rPr>
                          <w:rFonts w:asciiTheme="majorHAnsi" w:hAnsiTheme="majorHAnsi" w:cs="Arial"/>
                          <w:b/>
                          <w:bCs/>
                          <w:color w:val="0D0D0D" w:themeColor="text1" w:themeTint="F2"/>
                          <w:sz w:val="36"/>
                          <w:szCs w:val="40"/>
                        </w:rPr>
                        <w:t xml:space="preserve">  </w:t>
                      </w:r>
                      <w:r w:rsidR="00ED7C11">
                        <w:rPr>
                          <w:rFonts w:asciiTheme="majorHAnsi" w:hAnsiTheme="majorHAnsi" w:cs="Arial"/>
                          <w:b/>
                          <w:bCs/>
                          <w:color w:val="0D0D0D" w:themeColor="text1" w:themeTint="F2"/>
                          <w:sz w:val="36"/>
                          <w:szCs w:val="40"/>
                        </w:rPr>
                        <w:t>25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081F51F3" w14:textId="4B0B0DD3" w:rsidR="00D631E3" w:rsidRPr="004B7EB6" w:rsidRDefault="00D631E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86-12</w:t>
                      </w:r>
                    </w:p>
                    <w:p w14:paraId="34978E5A" w14:textId="021E2CB3" w:rsidR="00D631E3" w:rsidRPr="004B7EB6" w:rsidRDefault="00D631E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D631E3" w:rsidRPr="004B7EB6" w:rsidRDefault="00D631E3" w:rsidP="004B7EB6">
                      <w:pPr>
                        <w:spacing w:line="276" w:lineRule="auto"/>
                        <w:rPr>
                          <w:rFonts w:asciiTheme="majorHAnsi" w:hAnsiTheme="majorHAnsi" w:cs="Arial"/>
                          <w:color w:val="0D0D0D" w:themeColor="text1" w:themeTint="F2"/>
                          <w:szCs w:val="22"/>
                        </w:rPr>
                      </w:pPr>
                    </w:p>
                    <w:p w14:paraId="462C9113" w14:textId="77777777" w:rsidR="00D631E3" w:rsidRPr="0010736F" w:rsidRDefault="00D631E3" w:rsidP="00451F4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BRISA LILIANA DE ANGULO LOSADA</w:t>
                      </w:r>
                    </w:p>
                    <w:p w14:paraId="17A89EFB" w14:textId="73A729F1" w:rsidR="00D631E3" w:rsidRPr="00451F40" w:rsidRDefault="00D631E3" w:rsidP="00F42B7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5C17539" w:rsidR="00D631E3" w:rsidRPr="008A60B3" w:rsidRDefault="00D631E3" w:rsidP="009E566A">
                            <w:pPr>
                              <w:jc w:val="right"/>
                              <w:rPr>
                                <w:rFonts w:asciiTheme="minorHAnsi" w:hAnsiTheme="minorHAnsi"/>
                                <w:color w:val="FFFFFF" w:themeColor="background1"/>
                                <w:sz w:val="22"/>
                                <w:lang w:val="pt-BR"/>
                              </w:rPr>
                            </w:pPr>
                            <w:r w:rsidRPr="008A60B3">
                              <w:rPr>
                                <w:rFonts w:asciiTheme="minorHAnsi" w:hAnsiTheme="minorHAnsi"/>
                                <w:color w:val="FFFFFF" w:themeColor="background1"/>
                                <w:sz w:val="22"/>
                                <w:lang w:val="pt-BR"/>
                              </w:rPr>
                              <w:t>OEA/Ser.L/V/II.16</w:t>
                            </w:r>
                            <w:r w:rsidR="00ED7C11" w:rsidRPr="008A60B3">
                              <w:rPr>
                                <w:rFonts w:asciiTheme="minorHAnsi" w:hAnsiTheme="minorHAnsi"/>
                                <w:color w:val="FFFFFF" w:themeColor="background1"/>
                                <w:sz w:val="22"/>
                                <w:lang w:val="pt-BR"/>
                              </w:rPr>
                              <w:t>1</w:t>
                            </w:r>
                          </w:p>
                          <w:p w14:paraId="4AA08A8C" w14:textId="2D634DD1" w:rsidR="00D631E3" w:rsidRPr="008A60B3" w:rsidRDefault="00D631E3" w:rsidP="009E566A">
                            <w:pPr>
                              <w:jc w:val="right"/>
                              <w:rPr>
                                <w:rFonts w:asciiTheme="minorHAnsi" w:hAnsiTheme="minorHAnsi"/>
                                <w:color w:val="FFFFFF" w:themeColor="background1"/>
                                <w:sz w:val="22"/>
                                <w:lang w:val="pt-BR"/>
                              </w:rPr>
                            </w:pPr>
                            <w:r w:rsidRPr="008A60B3">
                              <w:rPr>
                                <w:rFonts w:asciiTheme="minorHAnsi" w:hAnsiTheme="minorHAnsi"/>
                                <w:color w:val="FFFFFF" w:themeColor="background1"/>
                                <w:sz w:val="22"/>
                                <w:lang w:val="pt-BR"/>
                              </w:rPr>
                              <w:t>Doc</w:t>
                            </w:r>
                            <w:r w:rsidR="00ED7C11" w:rsidRPr="008A60B3">
                              <w:rPr>
                                <w:rFonts w:asciiTheme="minorHAnsi" w:hAnsiTheme="minorHAnsi"/>
                                <w:color w:val="FFFFFF" w:themeColor="background1"/>
                                <w:sz w:val="22"/>
                                <w:lang w:val="pt-BR"/>
                              </w:rPr>
                              <w:t xml:space="preserve">. </w:t>
                            </w:r>
                            <w:r w:rsidR="003B65C7">
                              <w:rPr>
                                <w:rFonts w:asciiTheme="minorHAnsi" w:hAnsiTheme="minorHAnsi"/>
                                <w:color w:val="FFFFFF" w:themeColor="background1"/>
                                <w:sz w:val="22"/>
                                <w:lang w:val="pt-BR"/>
                              </w:rPr>
                              <w:t xml:space="preserve"> </w:t>
                            </w:r>
                            <w:r w:rsidR="00ED7C11" w:rsidRPr="008A60B3">
                              <w:rPr>
                                <w:rFonts w:asciiTheme="minorHAnsi" w:hAnsiTheme="minorHAnsi"/>
                                <w:color w:val="FFFFFF" w:themeColor="background1"/>
                                <w:sz w:val="22"/>
                                <w:lang w:val="pt-BR"/>
                              </w:rPr>
                              <w:t>32</w:t>
                            </w:r>
                          </w:p>
                          <w:p w14:paraId="0BEFF61A" w14:textId="24D638B4" w:rsidR="00D631E3" w:rsidRPr="00ED7C11" w:rsidRDefault="00497F62"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18</w:t>
                            </w:r>
                            <w:r w:rsidR="00D631E3" w:rsidRPr="008A60B3">
                              <w:rPr>
                                <w:rFonts w:asciiTheme="minorHAnsi" w:hAnsiTheme="minorHAnsi"/>
                                <w:color w:val="FFFFFF" w:themeColor="background1"/>
                                <w:sz w:val="22"/>
                                <w:lang w:val="pt-BR"/>
                              </w:rPr>
                              <w:t xml:space="preserve"> </w:t>
                            </w:r>
                            <w:r>
                              <w:rPr>
                                <w:rFonts w:asciiTheme="minorHAnsi" w:hAnsiTheme="minorHAnsi"/>
                                <w:color w:val="FFFFFF" w:themeColor="background1"/>
                                <w:sz w:val="22"/>
                              </w:rPr>
                              <w:t>March</w:t>
                            </w:r>
                            <w:r w:rsidR="00D631E3" w:rsidRPr="00ED7C11">
                              <w:rPr>
                                <w:rFonts w:asciiTheme="minorHAnsi" w:hAnsiTheme="minorHAnsi"/>
                                <w:color w:val="FFFFFF" w:themeColor="background1"/>
                                <w:sz w:val="22"/>
                              </w:rPr>
                              <w:t xml:space="preserve"> 2017</w:t>
                            </w:r>
                          </w:p>
                          <w:p w14:paraId="0FC103BD" w14:textId="2590FDD0" w:rsidR="00D631E3" w:rsidRPr="00ED7C11" w:rsidRDefault="00D631E3" w:rsidP="009E566A">
                            <w:pPr>
                              <w:jc w:val="right"/>
                              <w:rPr>
                                <w:rFonts w:asciiTheme="minorHAnsi" w:hAnsiTheme="minorHAnsi"/>
                                <w:color w:val="FFFFFF" w:themeColor="background1"/>
                                <w:sz w:val="22"/>
                              </w:rPr>
                            </w:pPr>
                            <w:r w:rsidRPr="00ED7C11">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5C17539" w:rsidR="00D631E3" w:rsidRPr="008A60B3" w:rsidRDefault="00D631E3" w:rsidP="009E566A">
                      <w:pPr>
                        <w:jc w:val="right"/>
                        <w:rPr>
                          <w:rFonts w:asciiTheme="minorHAnsi" w:hAnsiTheme="minorHAnsi"/>
                          <w:color w:val="FFFFFF" w:themeColor="background1"/>
                          <w:sz w:val="22"/>
                          <w:lang w:val="pt-BR"/>
                        </w:rPr>
                      </w:pPr>
                      <w:r w:rsidRPr="008A60B3">
                        <w:rPr>
                          <w:rFonts w:asciiTheme="minorHAnsi" w:hAnsiTheme="minorHAnsi"/>
                          <w:color w:val="FFFFFF" w:themeColor="background1"/>
                          <w:sz w:val="22"/>
                          <w:lang w:val="pt-BR"/>
                        </w:rPr>
                        <w:t>OEA/Ser.L/V/II.16</w:t>
                      </w:r>
                      <w:r w:rsidR="00ED7C11" w:rsidRPr="008A60B3">
                        <w:rPr>
                          <w:rFonts w:asciiTheme="minorHAnsi" w:hAnsiTheme="minorHAnsi"/>
                          <w:color w:val="FFFFFF" w:themeColor="background1"/>
                          <w:sz w:val="22"/>
                          <w:lang w:val="pt-BR"/>
                        </w:rPr>
                        <w:t>1</w:t>
                      </w:r>
                    </w:p>
                    <w:p w14:paraId="4AA08A8C" w14:textId="2D634DD1" w:rsidR="00D631E3" w:rsidRPr="008A60B3" w:rsidRDefault="00D631E3" w:rsidP="009E566A">
                      <w:pPr>
                        <w:jc w:val="right"/>
                        <w:rPr>
                          <w:rFonts w:asciiTheme="minorHAnsi" w:hAnsiTheme="minorHAnsi"/>
                          <w:color w:val="FFFFFF" w:themeColor="background1"/>
                          <w:sz w:val="22"/>
                          <w:lang w:val="pt-BR"/>
                        </w:rPr>
                      </w:pPr>
                      <w:r w:rsidRPr="008A60B3">
                        <w:rPr>
                          <w:rFonts w:asciiTheme="minorHAnsi" w:hAnsiTheme="minorHAnsi"/>
                          <w:color w:val="FFFFFF" w:themeColor="background1"/>
                          <w:sz w:val="22"/>
                          <w:lang w:val="pt-BR"/>
                        </w:rPr>
                        <w:t>Doc</w:t>
                      </w:r>
                      <w:r w:rsidR="00ED7C11" w:rsidRPr="008A60B3">
                        <w:rPr>
                          <w:rFonts w:asciiTheme="minorHAnsi" w:hAnsiTheme="minorHAnsi"/>
                          <w:color w:val="FFFFFF" w:themeColor="background1"/>
                          <w:sz w:val="22"/>
                          <w:lang w:val="pt-BR"/>
                        </w:rPr>
                        <w:t xml:space="preserve">. </w:t>
                      </w:r>
                      <w:r w:rsidR="003B65C7">
                        <w:rPr>
                          <w:rFonts w:asciiTheme="minorHAnsi" w:hAnsiTheme="minorHAnsi"/>
                          <w:color w:val="FFFFFF" w:themeColor="background1"/>
                          <w:sz w:val="22"/>
                          <w:lang w:val="pt-BR"/>
                        </w:rPr>
                        <w:t xml:space="preserve"> </w:t>
                      </w:r>
                      <w:r w:rsidR="00ED7C11" w:rsidRPr="008A60B3">
                        <w:rPr>
                          <w:rFonts w:asciiTheme="minorHAnsi" w:hAnsiTheme="minorHAnsi"/>
                          <w:color w:val="FFFFFF" w:themeColor="background1"/>
                          <w:sz w:val="22"/>
                          <w:lang w:val="pt-BR"/>
                        </w:rPr>
                        <w:t>32</w:t>
                      </w:r>
                    </w:p>
                    <w:p w14:paraId="0BEFF61A" w14:textId="24D638B4" w:rsidR="00D631E3" w:rsidRPr="00ED7C11" w:rsidRDefault="00497F62"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18</w:t>
                      </w:r>
                      <w:bookmarkStart w:id="1" w:name="_GoBack"/>
                      <w:bookmarkEnd w:id="1"/>
                      <w:r w:rsidR="00D631E3" w:rsidRPr="008A60B3">
                        <w:rPr>
                          <w:rFonts w:asciiTheme="minorHAnsi" w:hAnsiTheme="minorHAnsi"/>
                          <w:color w:val="FFFFFF" w:themeColor="background1"/>
                          <w:sz w:val="22"/>
                          <w:lang w:val="pt-BR"/>
                        </w:rPr>
                        <w:t xml:space="preserve"> </w:t>
                      </w:r>
                      <w:r>
                        <w:rPr>
                          <w:rFonts w:asciiTheme="minorHAnsi" w:hAnsiTheme="minorHAnsi"/>
                          <w:color w:val="FFFFFF" w:themeColor="background1"/>
                          <w:sz w:val="22"/>
                        </w:rPr>
                        <w:t>March</w:t>
                      </w:r>
                      <w:r w:rsidR="00D631E3" w:rsidRPr="00ED7C11">
                        <w:rPr>
                          <w:rFonts w:asciiTheme="minorHAnsi" w:hAnsiTheme="minorHAnsi"/>
                          <w:color w:val="FFFFFF" w:themeColor="background1"/>
                          <w:sz w:val="22"/>
                        </w:rPr>
                        <w:t xml:space="preserve"> 2017</w:t>
                      </w:r>
                    </w:p>
                    <w:p w14:paraId="0FC103BD" w14:textId="2590FDD0" w:rsidR="00D631E3" w:rsidRPr="00ED7C11" w:rsidRDefault="00D631E3" w:rsidP="009E566A">
                      <w:pPr>
                        <w:jc w:val="right"/>
                        <w:rPr>
                          <w:rFonts w:asciiTheme="minorHAnsi" w:hAnsiTheme="minorHAnsi"/>
                          <w:color w:val="FFFFFF" w:themeColor="background1"/>
                          <w:sz w:val="22"/>
                        </w:rPr>
                      </w:pPr>
                      <w:r w:rsidRPr="00ED7C11">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C258C7D">
                <wp:simplePos x="0" y="0"/>
                <wp:positionH relativeFrom="column">
                  <wp:posOffset>1207698</wp:posOffset>
                </wp:positionH>
                <wp:positionV relativeFrom="paragraph">
                  <wp:posOffset>68986</wp:posOffset>
                </wp:positionV>
                <wp:extent cx="4595495" cy="586597"/>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4595495" cy="5865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2BD89BA" w:rsidR="00D631E3" w:rsidRDefault="00D631E3"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sidR="00ED7C11">
                              <w:rPr>
                                <w:rFonts w:asciiTheme="majorHAnsi" w:hAnsiTheme="majorHAnsi"/>
                                <w:color w:val="0D0D0D" w:themeColor="text1" w:themeTint="F2"/>
                                <w:sz w:val="18"/>
                                <w:szCs w:val="20"/>
                              </w:rPr>
                              <w:t xml:space="preserve">. </w:t>
                            </w:r>
                            <w:r w:rsidR="003B65C7">
                              <w:rPr>
                                <w:rFonts w:asciiTheme="majorHAnsi" w:hAnsiTheme="majorHAnsi"/>
                                <w:color w:val="0D0D0D" w:themeColor="text1" w:themeTint="F2"/>
                                <w:sz w:val="18"/>
                                <w:szCs w:val="20"/>
                              </w:rPr>
                              <w:t xml:space="preserve"> </w:t>
                            </w:r>
                            <w:r w:rsidR="00ED7C11">
                              <w:rPr>
                                <w:rFonts w:asciiTheme="majorHAnsi" w:hAnsiTheme="majorHAnsi"/>
                                <w:color w:val="0D0D0D" w:themeColor="text1" w:themeTint="F2"/>
                                <w:sz w:val="18"/>
                                <w:szCs w:val="20"/>
                              </w:rPr>
                              <w:t xml:space="preserve">2077 </w:t>
                            </w:r>
                            <w:r w:rsidRPr="003C32BC">
                              <w:rPr>
                                <w:rFonts w:asciiTheme="majorHAnsi" w:hAnsiTheme="majorHAnsi"/>
                                <w:color w:val="0D0D0D" w:themeColor="text1" w:themeTint="F2"/>
                                <w:sz w:val="18"/>
                                <w:szCs w:val="20"/>
                              </w:rPr>
                              <w:t xml:space="preserve">held on </w:t>
                            </w:r>
                            <w:r w:rsidR="00ED7C11">
                              <w:rPr>
                                <w:rFonts w:asciiTheme="majorHAnsi" w:hAnsiTheme="majorHAnsi"/>
                                <w:color w:val="0D0D0D" w:themeColor="text1" w:themeTint="F2"/>
                                <w:sz w:val="18"/>
                                <w:szCs w:val="20"/>
                              </w:rPr>
                              <w:t>March 18</w:t>
                            </w:r>
                            <w:r>
                              <w:rPr>
                                <w:rFonts w:asciiTheme="majorHAnsi" w:hAnsiTheme="majorHAnsi"/>
                                <w:color w:val="0D0D0D" w:themeColor="text1" w:themeTint="F2"/>
                                <w:sz w:val="18"/>
                                <w:szCs w:val="20"/>
                              </w:rPr>
                              <w:t>, 2017</w:t>
                            </w:r>
                            <w:r w:rsidR="00825A3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ED7C11">
                              <w:rPr>
                                <w:rFonts w:asciiTheme="majorHAnsi" w:hAnsiTheme="majorHAnsi" w:cs="Univers"/>
                                <w:color w:val="0D0D0D" w:themeColor="text1" w:themeTint="F2"/>
                                <w:sz w:val="18"/>
                                <w:szCs w:val="20"/>
                              </w:rPr>
                              <w:t>161</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825A3F">
                              <w:rPr>
                                <w:rFonts w:asciiTheme="majorHAnsi" w:hAnsiTheme="majorHAnsi" w:cs="Univers"/>
                                <w:color w:val="0D0D0D" w:themeColor="text1" w:themeTint="F2"/>
                                <w:sz w:val="18"/>
                                <w:szCs w:val="20"/>
                              </w:rPr>
                              <w:t>.</w:t>
                            </w:r>
                          </w:p>
                          <w:p w14:paraId="72DBE2F5" w14:textId="418ACC6D" w:rsidR="00D631E3" w:rsidRPr="003C32BC" w:rsidRDefault="00D631E3" w:rsidP="008C08AF">
                            <w:pPr>
                              <w:tabs>
                                <w:tab w:val="center" w:pos="5400"/>
                              </w:tabs>
                              <w:suppressAutoHyphens/>
                              <w:spacing w:before="60"/>
                              <w:rPr>
                                <w:rFonts w:asciiTheme="majorHAnsi" w:hAnsiTheme="majorHAnsi"/>
                                <w:color w:val="0D0D0D" w:themeColor="text1" w:themeTint="F2"/>
                                <w:sz w:val="18"/>
                                <w:szCs w:val="22"/>
                              </w:rPr>
                            </w:pPr>
                          </w:p>
                          <w:p w14:paraId="2F4B3278" w14:textId="77777777" w:rsidR="00D631E3" w:rsidRPr="003C32BC" w:rsidRDefault="00D631E3"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pt;margin-top:5.45pt;width:361.85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" filled="f" stroked="f" strokeweight=".5pt">
                <v:textbox>
                  <w:txbxContent>
                    <w:p w14:paraId="29BF637A" w14:textId="52BD89BA" w:rsidR="00D631E3" w:rsidRDefault="00D631E3"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 at its session No</w:t>
                      </w:r>
                      <w:r w:rsidR="00ED7C11">
                        <w:rPr>
                          <w:rFonts w:asciiTheme="majorHAnsi" w:hAnsiTheme="majorHAnsi"/>
                          <w:color w:val="0D0D0D" w:themeColor="text1" w:themeTint="F2"/>
                          <w:sz w:val="18"/>
                          <w:szCs w:val="20"/>
                        </w:rPr>
                        <w:t xml:space="preserve">. </w:t>
                      </w:r>
                      <w:r w:rsidR="003B65C7">
                        <w:rPr>
                          <w:rFonts w:asciiTheme="majorHAnsi" w:hAnsiTheme="majorHAnsi"/>
                          <w:color w:val="0D0D0D" w:themeColor="text1" w:themeTint="F2"/>
                          <w:sz w:val="18"/>
                          <w:szCs w:val="20"/>
                        </w:rPr>
                        <w:t xml:space="preserve"> </w:t>
                      </w:r>
                      <w:r w:rsidR="00ED7C11">
                        <w:rPr>
                          <w:rFonts w:asciiTheme="majorHAnsi" w:hAnsiTheme="majorHAnsi"/>
                          <w:color w:val="0D0D0D" w:themeColor="text1" w:themeTint="F2"/>
                          <w:sz w:val="18"/>
                          <w:szCs w:val="20"/>
                        </w:rPr>
                        <w:t xml:space="preserve">2077 </w:t>
                      </w:r>
                      <w:r w:rsidRPr="003C32BC">
                        <w:rPr>
                          <w:rFonts w:asciiTheme="majorHAnsi" w:hAnsiTheme="majorHAnsi"/>
                          <w:color w:val="0D0D0D" w:themeColor="text1" w:themeTint="F2"/>
                          <w:sz w:val="18"/>
                          <w:szCs w:val="20"/>
                        </w:rPr>
                        <w:t xml:space="preserve">held on </w:t>
                      </w:r>
                      <w:r w:rsidR="00ED7C11">
                        <w:rPr>
                          <w:rFonts w:asciiTheme="majorHAnsi" w:hAnsiTheme="majorHAnsi"/>
                          <w:color w:val="0D0D0D" w:themeColor="text1" w:themeTint="F2"/>
                          <w:sz w:val="18"/>
                          <w:szCs w:val="20"/>
                        </w:rPr>
                        <w:t>March 18</w:t>
                      </w:r>
                      <w:r>
                        <w:rPr>
                          <w:rFonts w:asciiTheme="majorHAnsi" w:hAnsiTheme="majorHAnsi"/>
                          <w:color w:val="0D0D0D" w:themeColor="text1" w:themeTint="F2"/>
                          <w:sz w:val="18"/>
                          <w:szCs w:val="20"/>
                        </w:rPr>
                        <w:t>, 2017</w:t>
                      </w:r>
                      <w:r w:rsidR="00825A3F">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ED7C11">
                        <w:rPr>
                          <w:rFonts w:asciiTheme="majorHAnsi" w:hAnsiTheme="majorHAnsi" w:cs="Univers"/>
                          <w:color w:val="0D0D0D" w:themeColor="text1" w:themeTint="F2"/>
                          <w:sz w:val="18"/>
                          <w:szCs w:val="20"/>
                        </w:rPr>
                        <w:t>161</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825A3F">
                        <w:rPr>
                          <w:rFonts w:asciiTheme="majorHAnsi" w:hAnsiTheme="majorHAnsi" w:cs="Univers"/>
                          <w:color w:val="0D0D0D" w:themeColor="text1" w:themeTint="F2"/>
                          <w:sz w:val="18"/>
                          <w:szCs w:val="20"/>
                        </w:rPr>
                        <w:t>.</w:t>
                      </w:r>
                    </w:p>
                    <w:p w14:paraId="72DBE2F5" w14:textId="418ACC6D" w:rsidR="00D631E3" w:rsidRPr="003C32BC" w:rsidRDefault="00D631E3" w:rsidP="008C08AF">
                      <w:pPr>
                        <w:tabs>
                          <w:tab w:val="center" w:pos="5400"/>
                        </w:tabs>
                        <w:suppressAutoHyphens/>
                        <w:spacing w:before="60"/>
                        <w:rPr>
                          <w:rFonts w:asciiTheme="majorHAnsi" w:hAnsiTheme="majorHAnsi"/>
                          <w:color w:val="0D0D0D" w:themeColor="text1" w:themeTint="F2"/>
                          <w:sz w:val="18"/>
                          <w:szCs w:val="22"/>
                        </w:rPr>
                      </w:pPr>
                    </w:p>
                    <w:p w14:paraId="2F4B3278" w14:textId="77777777" w:rsidR="00D631E3" w:rsidRPr="003C32BC" w:rsidRDefault="00D631E3"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2F7C05F" w:rsidR="00D631E3" w:rsidRPr="00ED7C11" w:rsidRDefault="00D631E3" w:rsidP="00F644E6">
                            <w:pPr>
                              <w:spacing w:line="276" w:lineRule="auto"/>
                              <w:rPr>
                                <w:rFonts w:asciiTheme="majorHAnsi" w:hAnsiTheme="majorHAnsi"/>
                                <w:color w:val="595959" w:themeColor="text1" w:themeTint="A6"/>
                                <w:sz w:val="18"/>
                                <w:lang w:val="pt-BR"/>
                              </w:rPr>
                            </w:pPr>
                            <w:r w:rsidRPr="006E0A65">
                              <w:rPr>
                                <w:rFonts w:asciiTheme="majorHAnsi" w:hAnsiTheme="majorHAnsi"/>
                                <w:b/>
                                <w:color w:val="595959" w:themeColor="text1" w:themeTint="A6"/>
                                <w:sz w:val="18"/>
                              </w:rPr>
                              <w:t xml:space="preserve">Cite as: </w:t>
                            </w:r>
                            <w:r w:rsidRPr="006E0A65">
                              <w:rPr>
                                <w:rFonts w:asciiTheme="majorHAnsi" w:hAnsiTheme="majorHAnsi"/>
                                <w:color w:val="595959" w:themeColor="text1" w:themeTint="A6"/>
                                <w:sz w:val="18"/>
                              </w:rPr>
                              <w:t>IACHR, Report No</w:t>
                            </w:r>
                            <w:r w:rsidR="00ED7C11" w:rsidRPr="006E0A65">
                              <w:rPr>
                                <w:rFonts w:asciiTheme="majorHAnsi" w:hAnsiTheme="majorHAnsi"/>
                                <w:color w:val="595959" w:themeColor="text1" w:themeTint="A6"/>
                                <w:sz w:val="18"/>
                              </w:rPr>
                              <w:t>.</w:t>
                            </w:r>
                            <w:r w:rsidR="00590454" w:rsidRPr="006E0A65">
                              <w:rPr>
                                <w:rFonts w:asciiTheme="majorHAnsi" w:hAnsiTheme="majorHAnsi"/>
                                <w:color w:val="595959" w:themeColor="text1" w:themeTint="A6"/>
                                <w:sz w:val="18"/>
                              </w:rPr>
                              <w:t xml:space="preserve"> </w:t>
                            </w:r>
                            <w:r w:rsidR="00ED7C11" w:rsidRPr="006E0A65">
                              <w:rPr>
                                <w:rFonts w:asciiTheme="majorHAnsi" w:hAnsiTheme="majorHAnsi"/>
                                <w:color w:val="595959" w:themeColor="text1" w:themeTint="A6"/>
                                <w:sz w:val="18"/>
                              </w:rPr>
                              <w:t>25</w:t>
                            </w:r>
                            <w:r w:rsidRPr="006E0A65">
                              <w:rPr>
                                <w:rFonts w:asciiTheme="majorHAnsi" w:hAnsiTheme="majorHAnsi"/>
                                <w:color w:val="595959" w:themeColor="text1" w:themeTint="A6"/>
                                <w:sz w:val="18"/>
                              </w:rPr>
                              <w:t>/17</w:t>
                            </w:r>
                            <w:r w:rsidR="003B65C7" w:rsidRPr="006E0A65">
                              <w:rPr>
                                <w:rFonts w:asciiTheme="majorHAnsi" w:hAnsiTheme="majorHAnsi"/>
                                <w:color w:val="595959" w:themeColor="text1" w:themeTint="A6"/>
                                <w:sz w:val="18"/>
                              </w:rPr>
                              <w:t xml:space="preserve">, Petition 86-12.  </w:t>
                            </w:r>
                            <w:r w:rsidRPr="00ED7C11">
                              <w:rPr>
                                <w:rFonts w:asciiTheme="majorHAnsi" w:hAnsiTheme="majorHAnsi"/>
                                <w:color w:val="595959" w:themeColor="text1" w:themeTint="A6"/>
                                <w:sz w:val="18"/>
                                <w:lang w:val="pt-BR"/>
                              </w:rPr>
                              <w:t>Admissibility</w:t>
                            </w:r>
                            <w:r w:rsidR="00590454" w:rsidRPr="00ED7C11">
                              <w:rPr>
                                <w:rFonts w:asciiTheme="majorHAnsi" w:hAnsiTheme="majorHAnsi"/>
                                <w:color w:val="595959" w:themeColor="text1" w:themeTint="A6"/>
                                <w:sz w:val="18"/>
                                <w:lang w:val="pt-BR"/>
                              </w:rPr>
                              <w:t xml:space="preserve">. </w:t>
                            </w:r>
                            <w:r w:rsidR="003B65C7">
                              <w:rPr>
                                <w:rFonts w:asciiTheme="majorHAnsi" w:hAnsiTheme="majorHAnsi"/>
                                <w:color w:val="595959" w:themeColor="text1" w:themeTint="A6"/>
                                <w:sz w:val="18"/>
                                <w:lang w:val="pt-BR"/>
                              </w:rPr>
                              <w:t xml:space="preserve"> </w:t>
                            </w:r>
                            <w:r w:rsidR="00ED7C11" w:rsidRPr="00ED7C11">
                              <w:rPr>
                                <w:rFonts w:asciiTheme="majorHAnsi" w:hAnsiTheme="majorHAnsi"/>
                                <w:color w:val="595959" w:themeColor="text1" w:themeTint="A6"/>
                                <w:sz w:val="18"/>
                                <w:szCs w:val="18"/>
                                <w:lang w:val="pt-BR"/>
                              </w:rPr>
                              <w:t>Brisa Liliana De Angulo Losada.</w:t>
                            </w:r>
                            <w:r w:rsidR="003B65C7">
                              <w:rPr>
                                <w:rFonts w:asciiTheme="majorHAnsi" w:hAnsiTheme="majorHAnsi"/>
                                <w:color w:val="595959" w:themeColor="text1" w:themeTint="A6"/>
                                <w:sz w:val="18"/>
                                <w:szCs w:val="18"/>
                                <w:lang w:val="pt-BR"/>
                              </w:rPr>
                              <w:t xml:space="preserve"> </w:t>
                            </w:r>
                            <w:r w:rsidR="00ED7C11" w:rsidRPr="00ED7C11">
                              <w:rPr>
                                <w:rFonts w:asciiTheme="majorHAnsi" w:hAnsiTheme="majorHAnsi"/>
                                <w:color w:val="595959" w:themeColor="text1" w:themeTint="A6"/>
                                <w:sz w:val="18"/>
                                <w:szCs w:val="18"/>
                                <w:lang w:val="pt-BR"/>
                              </w:rPr>
                              <w:t xml:space="preserve"> Bolivia</w:t>
                            </w:r>
                            <w:r w:rsidR="00ED7C11" w:rsidRPr="00ED7C11">
                              <w:rPr>
                                <w:rFonts w:asciiTheme="majorHAnsi" w:hAnsiTheme="majorHAnsi"/>
                                <w:color w:val="595959" w:themeColor="text1" w:themeTint="A6"/>
                                <w:sz w:val="18"/>
                                <w:lang w:val="pt-BR"/>
                              </w:rPr>
                              <w:t xml:space="preserve">. </w:t>
                            </w:r>
                            <w:r w:rsidR="003B65C7">
                              <w:rPr>
                                <w:rFonts w:asciiTheme="majorHAnsi" w:hAnsiTheme="majorHAnsi"/>
                                <w:color w:val="595959" w:themeColor="text1" w:themeTint="A6"/>
                                <w:sz w:val="18"/>
                                <w:lang w:val="pt-BR"/>
                              </w:rPr>
                              <w:t xml:space="preserve"> </w:t>
                            </w:r>
                            <w:r w:rsidR="00ED7C11" w:rsidRPr="00ED7C11">
                              <w:rPr>
                                <w:rFonts w:asciiTheme="majorHAnsi" w:hAnsiTheme="majorHAnsi"/>
                                <w:color w:val="595959" w:themeColor="text1" w:themeTint="A6"/>
                                <w:sz w:val="18"/>
                                <w:lang w:val="pt-BR"/>
                              </w:rPr>
                              <w:t>March 18,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2F7C05F" w:rsidR="00D631E3" w:rsidRPr="00ED7C11" w:rsidRDefault="00D631E3" w:rsidP="00F644E6">
                      <w:pPr>
                        <w:spacing w:line="276" w:lineRule="auto"/>
                        <w:rPr>
                          <w:rFonts w:asciiTheme="majorHAnsi" w:hAnsiTheme="majorHAnsi"/>
                          <w:color w:val="595959" w:themeColor="text1" w:themeTint="A6"/>
                          <w:sz w:val="18"/>
                          <w:lang w:val="pt-BR"/>
                        </w:rPr>
                      </w:pPr>
                      <w:r w:rsidRPr="00ED7C11">
                        <w:rPr>
                          <w:rFonts w:asciiTheme="majorHAnsi" w:hAnsiTheme="majorHAnsi"/>
                          <w:b/>
                          <w:color w:val="595959" w:themeColor="text1" w:themeTint="A6"/>
                          <w:sz w:val="18"/>
                          <w:lang w:val="pt-BR"/>
                        </w:rPr>
                        <w:t xml:space="preserve">Cite as: </w:t>
                      </w:r>
                      <w:r w:rsidRPr="00ED7C11">
                        <w:rPr>
                          <w:rFonts w:asciiTheme="majorHAnsi" w:hAnsiTheme="majorHAnsi"/>
                          <w:color w:val="595959" w:themeColor="text1" w:themeTint="A6"/>
                          <w:sz w:val="18"/>
                          <w:lang w:val="pt-BR"/>
                        </w:rPr>
                        <w:t>IACHR, Report No</w:t>
                      </w:r>
                      <w:r w:rsidR="00ED7C11" w:rsidRPr="00ED7C11">
                        <w:rPr>
                          <w:rFonts w:asciiTheme="majorHAnsi" w:hAnsiTheme="majorHAnsi"/>
                          <w:color w:val="595959" w:themeColor="text1" w:themeTint="A6"/>
                          <w:sz w:val="18"/>
                          <w:lang w:val="pt-BR"/>
                        </w:rPr>
                        <w:t>.</w:t>
                      </w:r>
                      <w:r w:rsidR="00590454" w:rsidRPr="00ED7C11">
                        <w:rPr>
                          <w:rFonts w:asciiTheme="majorHAnsi" w:hAnsiTheme="majorHAnsi"/>
                          <w:color w:val="595959" w:themeColor="text1" w:themeTint="A6"/>
                          <w:sz w:val="18"/>
                          <w:lang w:val="pt-BR"/>
                        </w:rPr>
                        <w:t xml:space="preserve"> </w:t>
                      </w:r>
                      <w:r w:rsidR="00ED7C11" w:rsidRPr="00ED7C11">
                        <w:rPr>
                          <w:rFonts w:asciiTheme="majorHAnsi" w:hAnsiTheme="majorHAnsi"/>
                          <w:color w:val="595959" w:themeColor="text1" w:themeTint="A6"/>
                          <w:sz w:val="18"/>
                          <w:lang w:val="pt-BR"/>
                        </w:rPr>
                        <w:t>25</w:t>
                      </w:r>
                      <w:r w:rsidRPr="00ED7C11">
                        <w:rPr>
                          <w:rFonts w:asciiTheme="majorHAnsi" w:hAnsiTheme="majorHAnsi"/>
                          <w:color w:val="595959" w:themeColor="text1" w:themeTint="A6"/>
                          <w:sz w:val="18"/>
                          <w:lang w:val="pt-BR"/>
                        </w:rPr>
                        <w:t>/17</w:t>
                      </w:r>
                      <w:r w:rsidR="003B65C7">
                        <w:rPr>
                          <w:rFonts w:asciiTheme="majorHAnsi" w:hAnsiTheme="majorHAnsi"/>
                          <w:color w:val="595959" w:themeColor="text1" w:themeTint="A6"/>
                          <w:sz w:val="18"/>
                          <w:lang w:val="pt-BR"/>
                        </w:rPr>
                        <w:t xml:space="preserve">, Petition 86-12.  </w:t>
                      </w:r>
                      <w:r w:rsidRPr="00ED7C11">
                        <w:rPr>
                          <w:rFonts w:asciiTheme="majorHAnsi" w:hAnsiTheme="majorHAnsi"/>
                          <w:color w:val="595959" w:themeColor="text1" w:themeTint="A6"/>
                          <w:sz w:val="18"/>
                          <w:lang w:val="pt-BR"/>
                        </w:rPr>
                        <w:t>Admissibility</w:t>
                      </w:r>
                      <w:r w:rsidR="00590454" w:rsidRPr="00ED7C11">
                        <w:rPr>
                          <w:rFonts w:asciiTheme="majorHAnsi" w:hAnsiTheme="majorHAnsi"/>
                          <w:color w:val="595959" w:themeColor="text1" w:themeTint="A6"/>
                          <w:sz w:val="18"/>
                          <w:lang w:val="pt-BR"/>
                        </w:rPr>
                        <w:t xml:space="preserve">. </w:t>
                      </w:r>
                      <w:r w:rsidR="003B65C7">
                        <w:rPr>
                          <w:rFonts w:asciiTheme="majorHAnsi" w:hAnsiTheme="majorHAnsi"/>
                          <w:color w:val="595959" w:themeColor="text1" w:themeTint="A6"/>
                          <w:sz w:val="18"/>
                          <w:lang w:val="pt-BR"/>
                        </w:rPr>
                        <w:t xml:space="preserve"> </w:t>
                      </w:r>
                      <w:r w:rsidR="00ED7C11" w:rsidRPr="00ED7C11">
                        <w:rPr>
                          <w:rFonts w:asciiTheme="majorHAnsi" w:hAnsiTheme="majorHAnsi"/>
                          <w:color w:val="595959" w:themeColor="text1" w:themeTint="A6"/>
                          <w:sz w:val="18"/>
                          <w:szCs w:val="18"/>
                          <w:lang w:val="pt-BR"/>
                        </w:rPr>
                        <w:t>Brisa Liliana De Angulo Losada.</w:t>
                      </w:r>
                      <w:r w:rsidR="003B65C7">
                        <w:rPr>
                          <w:rFonts w:asciiTheme="majorHAnsi" w:hAnsiTheme="majorHAnsi"/>
                          <w:color w:val="595959" w:themeColor="text1" w:themeTint="A6"/>
                          <w:sz w:val="18"/>
                          <w:szCs w:val="18"/>
                          <w:lang w:val="pt-BR"/>
                        </w:rPr>
                        <w:t xml:space="preserve"> </w:t>
                      </w:r>
                      <w:r w:rsidR="00ED7C11" w:rsidRPr="00ED7C11">
                        <w:rPr>
                          <w:rFonts w:asciiTheme="majorHAnsi" w:hAnsiTheme="majorHAnsi"/>
                          <w:color w:val="595959" w:themeColor="text1" w:themeTint="A6"/>
                          <w:sz w:val="18"/>
                          <w:szCs w:val="18"/>
                          <w:lang w:val="pt-BR"/>
                        </w:rPr>
                        <w:t xml:space="preserve"> Bolivia</w:t>
                      </w:r>
                      <w:r w:rsidR="00ED7C11" w:rsidRPr="00ED7C11">
                        <w:rPr>
                          <w:rFonts w:asciiTheme="majorHAnsi" w:hAnsiTheme="majorHAnsi"/>
                          <w:color w:val="595959" w:themeColor="text1" w:themeTint="A6"/>
                          <w:sz w:val="18"/>
                          <w:lang w:val="pt-BR"/>
                        </w:rPr>
                        <w:t xml:space="preserve">. </w:t>
                      </w:r>
                      <w:r w:rsidR="003B65C7">
                        <w:rPr>
                          <w:rFonts w:asciiTheme="majorHAnsi" w:hAnsiTheme="majorHAnsi"/>
                          <w:color w:val="595959" w:themeColor="text1" w:themeTint="A6"/>
                          <w:sz w:val="18"/>
                          <w:lang w:val="pt-BR"/>
                        </w:rPr>
                        <w:t xml:space="preserve"> </w:t>
                      </w:r>
                      <w:bookmarkStart w:id="1" w:name="_GoBack"/>
                      <w:bookmarkEnd w:id="1"/>
                      <w:r w:rsidR="00ED7C11" w:rsidRPr="00ED7C11">
                        <w:rPr>
                          <w:rFonts w:asciiTheme="majorHAnsi" w:hAnsiTheme="majorHAnsi"/>
                          <w:color w:val="595959" w:themeColor="text1" w:themeTint="A6"/>
                          <w:sz w:val="18"/>
                          <w:lang w:val="pt-BR"/>
                        </w:rPr>
                        <w:t>March 18,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D631E3" w:rsidRPr="004B7EB6" w:rsidRDefault="00D631E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D631E3" w:rsidRPr="004B7EB6" w:rsidRDefault="00D631E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D631E3" w:rsidRDefault="00D631E3">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D631E3" w:rsidRDefault="00D631E3">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3375B5AA"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REPORT No</w:t>
      </w:r>
      <w:r w:rsidR="00590454">
        <w:rPr>
          <w:rFonts w:asciiTheme="majorHAnsi" w:hAnsiTheme="majorHAnsi"/>
          <w:b/>
          <w:sz w:val="18"/>
          <w:szCs w:val="20"/>
        </w:rPr>
        <w:t xml:space="preserve">.  </w:t>
      </w:r>
      <w:r w:rsidR="00ED7C11">
        <w:rPr>
          <w:rFonts w:asciiTheme="majorHAnsi" w:hAnsiTheme="majorHAnsi"/>
          <w:b/>
          <w:sz w:val="18"/>
          <w:szCs w:val="20"/>
        </w:rPr>
        <w:t>25</w:t>
      </w:r>
      <w:r w:rsidRPr="000B6B7A">
        <w:rPr>
          <w:rFonts w:asciiTheme="majorHAnsi" w:hAnsiTheme="majorHAnsi"/>
          <w:b/>
          <w:sz w:val="18"/>
          <w:szCs w:val="20"/>
        </w:rPr>
        <w:t>/1</w:t>
      </w:r>
      <w:r w:rsidR="002760CE">
        <w:rPr>
          <w:rFonts w:asciiTheme="majorHAnsi" w:hAnsiTheme="majorHAnsi"/>
          <w:b/>
          <w:sz w:val="18"/>
          <w:szCs w:val="20"/>
        </w:rPr>
        <w:t>7</w:t>
      </w:r>
      <w:r w:rsidR="00923220">
        <w:rPr>
          <w:rStyle w:val="FootnoteReference"/>
          <w:rFonts w:asciiTheme="majorHAnsi" w:hAnsiTheme="majorHAnsi"/>
          <w:b/>
          <w:sz w:val="18"/>
          <w:szCs w:val="20"/>
        </w:rPr>
        <w:footnoteReference w:id="2"/>
      </w:r>
    </w:p>
    <w:p w14:paraId="0A017AD4" w14:textId="5990B562"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5436DC">
        <w:rPr>
          <w:rFonts w:asciiTheme="majorHAnsi" w:hAnsiTheme="majorHAnsi"/>
          <w:b/>
          <w:sz w:val="18"/>
          <w:szCs w:val="20"/>
        </w:rPr>
        <w:t>86-12</w:t>
      </w:r>
    </w:p>
    <w:p w14:paraId="75D1D7FA" w14:textId="1F8B5C93"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 xml:space="preserve">REPORT ON ADMISSIBILITY </w:t>
      </w:r>
    </w:p>
    <w:p w14:paraId="0E577E2C" w14:textId="6E068622" w:rsidR="00F621C3" w:rsidRPr="000B6B7A" w:rsidRDefault="005436DC"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BRISA LILIANA DE ANGULO</w:t>
      </w:r>
    </w:p>
    <w:p w14:paraId="4D900446" w14:textId="4EAB2366" w:rsidR="00F621C3" w:rsidRPr="000B6B7A" w:rsidRDefault="005436DC"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BOLIVIA</w:t>
      </w:r>
    </w:p>
    <w:p w14:paraId="2900C44D" w14:textId="4DD62D87" w:rsidR="00F621C3" w:rsidRPr="00466D0B" w:rsidRDefault="00ED7C11"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MARCH 18,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436DC" w:rsidRPr="000B6B7A" w14:paraId="491E8196" w14:textId="77777777" w:rsidTr="001F39FB">
        <w:tc>
          <w:tcPr>
            <w:tcW w:w="4680" w:type="dxa"/>
            <w:tcBorders>
              <w:top w:val="single" w:sz="4" w:space="0" w:color="auto"/>
              <w:bottom w:val="single" w:sz="6" w:space="0" w:color="auto"/>
            </w:tcBorders>
            <w:shd w:val="clear" w:color="auto" w:fill="67AE3C"/>
            <w:vAlign w:val="center"/>
          </w:tcPr>
          <w:p w14:paraId="5524F917" w14:textId="77777777" w:rsidR="005436DC" w:rsidRPr="000B6B7A" w:rsidRDefault="005436DC" w:rsidP="00D631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4CA79748" w:rsidR="005436DC" w:rsidRPr="000B6B7A" w:rsidRDefault="005436DC" w:rsidP="00AF4B4C">
            <w:pPr>
              <w:jc w:val="both"/>
              <w:rPr>
                <w:rFonts w:ascii="Cambria" w:hAnsi="Cambria"/>
                <w:bCs/>
                <w:sz w:val="20"/>
                <w:szCs w:val="20"/>
              </w:rPr>
            </w:pPr>
            <w:r>
              <w:rPr>
                <w:rFonts w:ascii="Cambria" w:hAnsi="Cambria"/>
                <w:bCs/>
                <w:sz w:val="20"/>
                <w:szCs w:val="20"/>
              </w:rPr>
              <w:t xml:space="preserve">Child and Family Advocacy Clinic; Hughes Hubbard &amp; Reed LLP; Equality Now; </w:t>
            </w:r>
            <w:r w:rsidRPr="005436DC">
              <w:rPr>
                <w:rFonts w:ascii="Cambria" w:hAnsi="Cambria"/>
                <w:bCs/>
                <w:i/>
                <w:sz w:val="20"/>
                <w:szCs w:val="20"/>
              </w:rPr>
              <w:t>Oficina Jurídica para la Mujer</w:t>
            </w:r>
            <w:r w:rsidR="00AF4B4C" w:rsidRPr="00AF4B4C">
              <w:rPr>
                <w:rFonts w:ascii="Cambria" w:hAnsi="Cambria"/>
                <w:bCs/>
                <w:sz w:val="20"/>
                <w:szCs w:val="20"/>
              </w:rPr>
              <w:t xml:space="preserve"> </w:t>
            </w:r>
            <w:r>
              <w:rPr>
                <w:rFonts w:ascii="Cambria" w:hAnsi="Cambria"/>
                <w:bCs/>
                <w:sz w:val="20"/>
                <w:szCs w:val="20"/>
              </w:rPr>
              <w:t>and Maria Leonor Oviedo Bellott</w:t>
            </w:r>
            <w:r>
              <w:rPr>
                <w:rStyle w:val="FootnoteReference"/>
                <w:rFonts w:ascii="Cambria" w:hAnsi="Cambria"/>
                <w:bCs/>
                <w:sz w:val="20"/>
                <w:szCs w:val="20"/>
              </w:rPr>
              <w:footnoteReference w:id="3"/>
            </w:r>
            <w:r>
              <w:rPr>
                <w:rFonts w:ascii="Cambria" w:hAnsi="Cambria"/>
                <w:bCs/>
                <w:sz w:val="20"/>
                <w:szCs w:val="20"/>
              </w:rPr>
              <w:t xml:space="preserve"> </w:t>
            </w:r>
          </w:p>
        </w:tc>
      </w:tr>
      <w:tr w:rsidR="005436DC" w:rsidRPr="000B6B7A" w14:paraId="0F4A57A0" w14:textId="77777777" w:rsidTr="001F39FB">
        <w:tc>
          <w:tcPr>
            <w:tcW w:w="4680" w:type="dxa"/>
            <w:tcBorders>
              <w:top w:val="single" w:sz="6" w:space="0" w:color="auto"/>
              <w:bottom w:val="single" w:sz="6" w:space="0" w:color="auto"/>
            </w:tcBorders>
            <w:shd w:val="clear" w:color="auto" w:fill="67AE3C"/>
            <w:vAlign w:val="center"/>
          </w:tcPr>
          <w:p w14:paraId="325E239F" w14:textId="20A86AD8" w:rsidR="005436DC" w:rsidRPr="000B6B7A" w:rsidRDefault="00A80262" w:rsidP="00D631E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5B435DC80A7403C80D6306357C2013D"/>
                </w:placeholder>
                <w:dropDownList>
                  <w:listItem w:value="Choose an item."/>
                  <w:listItem w:displayText="Alleged victim" w:value="Alleged victim"/>
                  <w:listItem w:displayText="Alleged victims" w:value="Alleged victims"/>
                </w:dropDownList>
              </w:sdtPr>
              <w:sdtEndPr/>
              <w:sdtContent>
                <w:r w:rsidR="00C661F3">
                  <w:rPr>
                    <w:rFonts w:ascii="Cambria" w:hAnsi="Cambria"/>
                    <w:b/>
                    <w:bCs/>
                    <w:color w:val="FFFFFF" w:themeColor="background1"/>
                    <w:sz w:val="20"/>
                    <w:szCs w:val="20"/>
                  </w:rPr>
                  <w:t>Alleged victim</w:t>
                </w:r>
              </w:sdtContent>
            </w:sdt>
            <w:r w:rsidR="005436DC" w:rsidRPr="000C4365">
              <w:rPr>
                <w:rFonts w:ascii="Cambria" w:hAnsi="Cambria"/>
                <w:b/>
                <w:bCs/>
                <w:color w:val="FFFFFF" w:themeColor="background1"/>
                <w:sz w:val="20"/>
                <w:szCs w:val="20"/>
              </w:rPr>
              <w:t>:</w:t>
            </w:r>
          </w:p>
        </w:tc>
        <w:tc>
          <w:tcPr>
            <w:tcW w:w="4680" w:type="dxa"/>
            <w:vAlign w:val="center"/>
          </w:tcPr>
          <w:p w14:paraId="60895337" w14:textId="4A4A2D1C" w:rsidR="005436DC" w:rsidRPr="000B6B7A" w:rsidRDefault="00C661F3" w:rsidP="00D631E3">
            <w:pPr>
              <w:jc w:val="both"/>
              <w:rPr>
                <w:rFonts w:ascii="Cambria" w:hAnsi="Cambria"/>
                <w:bCs/>
                <w:sz w:val="20"/>
                <w:szCs w:val="20"/>
              </w:rPr>
            </w:pPr>
            <w:r>
              <w:rPr>
                <w:rFonts w:ascii="Cambria" w:hAnsi="Cambria"/>
                <w:bCs/>
                <w:sz w:val="20"/>
                <w:szCs w:val="20"/>
                <w:lang w:val="es-ES"/>
              </w:rPr>
              <w:t>Brisa Liliana de Angulo Losada</w:t>
            </w:r>
          </w:p>
        </w:tc>
      </w:tr>
      <w:tr w:rsidR="005436DC" w:rsidRPr="000B6B7A" w14:paraId="067638D2" w14:textId="77777777" w:rsidTr="001F39FB">
        <w:tc>
          <w:tcPr>
            <w:tcW w:w="4680" w:type="dxa"/>
            <w:tcBorders>
              <w:top w:val="single" w:sz="6" w:space="0" w:color="auto"/>
              <w:bottom w:val="single" w:sz="6" w:space="0" w:color="auto"/>
            </w:tcBorders>
            <w:shd w:val="clear" w:color="auto" w:fill="67AE3C"/>
            <w:vAlign w:val="center"/>
          </w:tcPr>
          <w:p w14:paraId="32104528" w14:textId="77777777" w:rsidR="005436DC" w:rsidRPr="000B6B7A" w:rsidRDefault="005436DC" w:rsidP="00D631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3E707B9C" w:rsidR="005436DC" w:rsidRPr="000B6B7A" w:rsidRDefault="00C661F3" w:rsidP="00D631E3">
            <w:pPr>
              <w:jc w:val="both"/>
              <w:rPr>
                <w:rFonts w:ascii="Cambria" w:hAnsi="Cambria"/>
                <w:bCs/>
                <w:sz w:val="20"/>
                <w:szCs w:val="20"/>
              </w:rPr>
            </w:pPr>
            <w:r>
              <w:rPr>
                <w:rFonts w:ascii="Cambria" w:hAnsi="Cambria"/>
                <w:bCs/>
                <w:sz w:val="20"/>
                <w:szCs w:val="20"/>
              </w:rPr>
              <w:t>Bolivia</w:t>
            </w:r>
          </w:p>
        </w:tc>
      </w:tr>
      <w:tr w:rsidR="005436DC" w:rsidRPr="000B6B7A" w14:paraId="57F2C481" w14:textId="77777777" w:rsidTr="001F39FB">
        <w:tc>
          <w:tcPr>
            <w:tcW w:w="4680" w:type="dxa"/>
            <w:tcBorders>
              <w:top w:val="single" w:sz="6" w:space="0" w:color="auto"/>
              <w:bottom w:val="single" w:sz="6" w:space="0" w:color="auto"/>
            </w:tcBorders>
            <w:shd w:val="clear" w:color="auto" w:fill="67AE3C"/>
            <w:vAlign w:val="center"/>
          </w:tcPr>
          <w:p w14:paraId="62BEEF4B" w14:textId="52EAAEA3" w:rsidR="005436DC" w:rsidRPr="000B6B7A" w:rsidRDefault="005436DC"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5A287A3A" w:rsidR="005436DC" w:rsidRPr="00023B8E" w:rsidRDefault="00C661F3" w:rsidP="00F118F3">
            <w:pPr>
              <w:jc w:val="both"/>
              <w:rPr>
                <w:rFonts w:ascii="Cambria" w:hAnsi="Cambria"/>
                <w:bCs/>
                <w:sz w:val="20"/>
                <w:szCs w:val="20"/>
                <w:lang w:val="en-GB"/>
              </w:rPr>
            </w:pPr>
            <w:r>
              <w:rPr>
                <w:rFonts w:ascii="Cambria" w:hAnsi="Cambria"/>
                <w:bCs/>
                <w:sz w:val="20"/>
                <w:szCs w:val="20"/>
              </w:rPr>
              <w:t>Articles 5 (Right to Personal Integrity), 8 (Right to A Fair Trial), 11 (Right to Privacy)</w:t>
            </w:r>
            <w:r w:rsidR="00F118F3">
              <w:rPr>
                <w:rFonts w:ascii="Cambria" w:hAnsi="Cambria"/>
                <w:bCs/>
                <w:sz w:val="20"/>
                <w:szCs w:val="20"/>
              </w:rPr>
              <w:t>, 19 (Rights of  the Child), 24 (Right to Equal Protection) and 25 (Right to Judicial Protection) of the American Convention on Human Rights</w:t>
            </w:r>
            <w:r w:rsidR="009341BE">
              <w:rPr>
                <w:rFonts w:ascii="Cambria" w:hAnsi="Cambria"/>
                <w:bCs/>
                <w:sz w:val="20"/>
                <w:szCs w:val="20"/>
              </w:rPr>
              <w:t>;</w:t>
            </w:r>
            <w:r w:rsidR="0004641A">
              <w:rPr>
                <w:rStyle w:val="FootnoteReference"/>
                <w:rFonts w:ascii="Cambria" w:hAnsi="Cambria"/>
                <w:bCs/>
                <w:sz w:val="20"/>
                <w:szCs w:val="20"/>
                <w:bdr w:val="none" w:sz="0" w:space="0" w:color="auto" w:frame="1"/>
                <w:lang w:val="es-ES"/>
              </w:rPr>
              <w:footnoteReference w:id="4"/>
            </w:r>
            <w:r w:rsidR="009341BE">
              <w:rPr>
                <w:rFonts w:ascii="Cambria" w:hAnsi="Cambria"/>
                <w:bCs/>
                <w:sz w:val="20"/>
                <w:szCs w:val="20"/>
              </w:rPr>
              <w:t xml:space="preserve"> and Article 7 of the Inter-American Convention </w:t>
            </w:r>
            <w:r w:rsidR="00A92750">
              <w:rPr>
                <w:rFonts w:ascii="Cambria" w:hAnsi="Cambria"/>
                <w:bCs/>
                <w:sz w:val="20"/>
                <w:szCs w:val="20"/>
              </w:rPr>
              <w:t>on the Prevention, Punishment and Eradication of Violence Against Women</w:t>
            </w:r>
            <w:r w:rsidR="00A92750">
              <w:rPr>
                <w:rStyle w:val="FootnoteReference"/>
                <w:rFonts w:asciiTheme="majorHAnsi" w:eastAsia="SimSun" w:hAnsiTheme="majorHAnsi"/>
                <w:sz w:val="20"/>
                <w:szCs w:val="20"/>
                <w:lang w:val="es-UY"/>
              </w:rPr>
              <w:footnoteReference w:id="5"/>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D631E3">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D631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7164100F" w:rsidR="00F621C3" w:rsidRPr="000B6B7A" w:rsidRDefault="00427554" w:rsidP="00D631E3">
            <w:pPr>
              <w:jc w:val="both"/>
              <w:rPr>
                <w:rFonts w:ascii="Cambria" w:hAnsi="Cambria"/>
                <w:bCs/>
                <w:sz w:val="20"/>
                <w:szCs w:val="20"/>
              </w:rPr>
            </w:pPr>
            <w:r>
              <w:rPr>
                <w:rFonts w:ascii="Cambria" w:hAnsi="Cambria"/>
                <w:bCs/>
                <w:sz w:val="20"/>
                <w:szCs w:val="20"/>
              </w:rPr>
              <w:t>January 18, 2012</w:t>
            </w:r>
          </w:p>
        </w:tc>
      </w:tr>
      <w:tr w:rsidR="00F621C3" w:rsidRPr="000B6B7A" w14:paraId="7EAB2BD7" w14:textId="77777777" w:rsidTr="00D631E3">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D631E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39291CBC" w:rsidR="00F621C3" w:rsidRPr="000B6B7A" w:rsidRDefault="0071606D" w:rsidP="0071606D">
            <w:pPr>
              <w:jc w:val="both"/>
              <w:rPr>
                <w:rFonts w:ascii="Cambria" w:hAnsi="Cambria"/>
                <w:bCs/>
                <w:sz w:val="20"/>
                <w:szCs w:val="20"/>
              </w:rPr>
            </w:pPr>
            <w:r>
              <w:rPr>
                <w:rFonts w:ascii="Cambria" w:hAnsi="Cambria"/>
                <w:bCs/>
                <w:sz w:val="20"/>
                <w:szCs w:val="20"/>
              </w:rPr>
              <w:t>November 18, 2013</w:t>
            </w:r>
          </w:p>
        </w:tc>
      </w:tr>
      <w:tr w:rsidR="00F621C3" w:rsidRPr="000B6B7A" w14:paraId="56560AE1" w14:textId="77777777" w:rsidTr="00D631E3">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D631E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79402731" w:rsidR="00F621C3" w:rsidRPr="000B6B7A" w:rsidRDefault="0071606D" w:rsidP="00D631E3">
            <w:pPr>
              <w:jc w:val="both"/>
              <w:rPr>
                <w:rFonts w:ascii="Cambria" w:hAnsi="Cambria"/>
                <w:bCs/>
                <w:sz w:val="20"/>
                <w:szCs w:val="20"/>
              </w:rPr>
            </w:pPr>
            <w:r>
              <w:rPr>
                <w:rFonts w:ascii="Cambria" w:hAnsi="Cambria"/>
                <w:bCs/>
                <w:sz w:val="20"/>
                <w:szCs w:val="20"/>
              </w:rPr>
              <w:t>March 7, 2014</w:t>
            </w:r>
          </w:p>
        </w:tc>
      </w:tr>
      <w:tr w:rsidR="00F621C3" w:rsidRPr="000B6B7A" w14:paraId="7A8A8A3C" w14:textId="77777777" w:rsidTr="00D631E3">
        <w:tc>
          <w:tcPr>
            <w:tcW w:w="4680" w:type="dxa"/>
            <w:tcBorders>
              <w:top w:val="single" w:sz="6" w:space="0" w:color="auto"/>
              <w:bottom w:val="single" w:sz="6" w:space="0" w:color="auto"/>
            </w:tcBorders>
            <w:shd w:val="clear" w:color="auto" w:fill="67AE3C"/>
            <w:vAlign w:val="center"/>
          </w:tcPr>
          <w:p w14:paraId="3DEC3A52" w14:textId="1D48ED1F"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petitioning party:</w:t>
            </w:r>
          </w:p>
        </w:tc>
        <w:tc>
          <w:tcPr>
            <w:tcW w:w="4680" w:type="dxa"/>
            <w:vAlign w:val="center"/>
          </w:tcPr>
          <w:p w14:paraId="2A863ACD" w14:textId="56BC4CD9" w:rsidR="00F621C3" w:rsidRPr="000B6B7A" w:rsidRDefault="00BD2136" w:rsidP="00D631E3">
            <w:pPr>
              <w:jc w:val="both"/>
              <w:rPr>
                <w:rFonts w:ascii="Cambria" w:hAnsi="Cambria"/>
                <w:bCs/>
                <w:sz w:val="20"/>
                <w:szCs w:val="20"/>
              </w:rPr>
            </w:pPr>
            <w:r>
              <w:rPr>
                <w:rFonts w:ascii="Cambria" w:hAnsi="Cambria"/>
                <w:bCs/>
                <w:sz w:val="20"/>
                <w:szCs w:val="20"/>
              </w:rPr>
              <w:t>July 2, 2014</w:t>
            </w:r>
          </w:p>
        </w:tc>
      </w:tr>
      <w:tr w:rsidR="00F621C3" w:rsidRPr="000B6B7A" w14:paraId="3D79AA57" w14:textId="77777777" w:rsidTr="00D631E3">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10DD0A69" w:rsidR="00F621C3" w:rsidRPr="000B6B7A" w:rsidRDefault="00BD2136" w:rsidP="00D631E3">
            <w:pPr>
              <w:jc w:val="both"/>
              <w:rPr>
                <w:rFonts w:ascii="Cambria" w:hAnsi="Cambria"/>
                <w:bCs/>
                <w:sz w:val="20"/>
                <w:szCs w:val="20"/>
              </w:rPr>
            </w:pPr>
            <w:r>
              <w:rPr>
                <w:rFonts w:ascii="Cambria" w:hAnsi="Cambria"/>
                <w:bCs/>
                <w:sz w:val="20"/>
                <w:szCs w:val="20"/>
              </w:rPr>
              <w:t>October 18, 2014</w:t>
            </w:r>
          </w:p>
        </w:tc>
      </w:tr>
    </w:tbl>
    <w:p w14:paraId="7F88B361" w14:textId="779C77AA"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III</w:t>
      </w:r>
      <w:r w:rsidR="00590454">
        <w:rPr>
          <w:rFonts w:asciiTheme="majorHAnsi" w:hAnsiTheme="majorHAnsi"/>
          <w:b/>
          <w:bCs/>
          <w:sz w:val="20"/>
          <w:szCs w:val="20"/>
        </w:rPr>
        <w:t xml:space="preserve">.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D631E3">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D631E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5D2A8AFE" w:rsidR="00F621C3" w:rsidRPr="000B6B7A" w:rsidRDefault="00BD2136" w:rsidP="00D631E3">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D631E3">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D631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4D2CC8D5" w:rsidR="00F621C3" w:rsidRPr="000B6B7A" w:rsidRDefault="00BD2136" w:rsidP="00D631E3">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D631E3">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D631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4A216520" w:rsidR="00F621C3" w:rsidRPr="000B6B7A" w:rsidRDefault="00BD2136" w:rsidP="00D631E3">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D631E3">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D631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7B1323E7" w:rsidR="00F621C3" w:rsidRPr="000B6B7A" w:rsidRDefault="00B8498D" w:rsidP="00884B48">
            <w:pPr>
              <w:jc w:val="both"/>
              <w:rPr>
                <w:rFonts w:asciiTheme="majorHAnsi" w:hAnsiTheme="majorHAnsi"/>
                <w:bCs/>
                <w:sz w:val="20"/>
                <w:szCs w:val="20"/>
              </w:rPr>
            </w:pPr>
            <w:r>
              <w:rPr>
                <w:rFonts w:asciiTheme="majorHAnsi" w:hAnsiTheme="majorHAnsi"/>
                <w:bCs/>
                <w:sz w:val="20"/>
                <w:szCs w:val="20"/>
              </w:rPr>
              <w:t>Yes; American Convention (</w:t>
            </w:r>
            <w:r w:rsidR="00884B48">
              <w:rPr>
                <w:rFonts w:asciiTheme="majorHAnsi" w:hAnsiTheme="majorHAnsi"/>
                <w:bCs/>
                <w:sz w:val="20"/>
                <w:szCs w:val="20"/>
              </w:rPr>
              <w:t xml:space="preserve">the </w:t>
            </w:r>
            <w:r>
              <w:rPr>
                <w:rFonts w:asciiTheme="majorHAnsi" w:hAnsiTheme="majorHAnsi"/>
                <w:bCs/>
                <w:sz w:val="20"/>
                <w:szCs w:val="20"/>
              </w:rPr>
              <w:t xml:space="preserve">instrument of </w:t>
            </w:r>
            <w:r w:rsidR="00222615">
              <w:rPr>
                <w:rFonts w:asciiTheme="majorHAnsi" w:hAnsiTheme="majorHAnsi"/>
                <w:bCs/>
                <w:sz w:val="20"/>
                <w:szCs w:val="20"/>
              </w:rPr>
              <w:t>ratification</w:t>
            </w:r>
            <w:r w:rsidR="00884B48">
              <w:rPr>
                <w:rFonts w:asciiTheme="majorHAnsi" w:hAnsiTheme="majorHAnsi"/>
                <w:bCs/>
                <w:sz w:val="20"/>
                <w:szCs w:val="20"/>
              </w:rPr>
              <w:t xml:space="preserve"> was deposited on July 19, 1979); and Belém do Pará Convention (the instrument of ratification was deposited on December 5, 1994)</w:t>
            </w:r>
          </w:p>
        </w:tc>
      </w:tr>
    </w:tbl>
    <w:p w14:paraId="0408D4CD" w14:textId="62D38A30"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IV</w:t>
      </w:r>
      <w:r w:rsidR="00590454">
        <w:rPr>
          <w:rFonts w:asciiTheme="majorHAnsi" w:hAnsiTheme="majorHAnsi"/>
          <w:b/>
          <w:bCs/>
          <w:sz w:val="20"/>
          <w:szCs w:val="20"/>
        </w:rPr>
        <w:t xml:space="preserve">.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590454">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D631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06DF5E50" w:rsidR="00F621C3" w:rsidRPr="000B6B7A" w:rsidRDefault="001F39FB" w:rsidP="00D631E3">
            <w:pPr>
              <w:jc w:val="both"/>
              <w:rPr>
                <w:rFonts w:ascii="Cambria" w:hAnsi="Cambria"/>
                <w:bCs/>
                <w:sz w:val="20"/>
                <w:szCs w:val="20"/>
              </w:rPr>
            </w:pPr>
            <w:r>
              <w:rPr>
                <w:rFonts w:ascii="Cambria" w:hAnsi="Cambria"/>
                <w:bCs/>
                <w:sz w:val="20"/>
                <w:szCs w:val="20"/>
              </w:rPr>
              <w:t>No</w:t>
            </w:r>
          </w:p>
        </w:tc>
      </w:tr>
      <w:tr w:rsidR="001F39FB" w:rsidRPr="000B6B7A" w14:paraId="24B3B5A9" w14:textId="77777777" w:rsidTr="00590454">
        <w:trPr>
          <w:cantSplit/>
        </w:trPr>
        <w:tc>
          <w:tcPr>
            <w:tcW w:w="4680" w:type="dxa"/>
            <w:tcBorders>
              <w:top w:val="single" w:sz="6" w:space="0" w:color="auto"/>
              <w:bottom w:val="single" w:sz="6" w:space="0" w:color="auto"/>
            </w:tcBorders>
            <w:shd w:val="clear" w:color="auto" w:fill="67AE3C"/>
            <w:vAlign w:val="center"/>
          </w:tcPr>
          <w:p w14:paraId="2E52A630" w14:textId="77777777" w:rsidR="001F39FB" w:rsidRPr="000B6B7A" w:rsidRDefault="001F39FB" w:rsidP="00D631E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32E6B264" w:rsidR="001F39FB" w:rsidRPr="000B6B7A" w:rsidRDefault="001F39FB" w:rsidP="007A0F93">
            <w:pPr>
              <w:jc w:val="both"/>
              <w:rPr>
                <w:rFonts w:ascii="Cambria" w:hAnsi="Cambria"/>
                <w:bCs/>
                <w:sz w:val="20"/>
                <w:szCs w:val="20"/>
              </w:rPr>
            </w:pPr>
            <w:r>
              <w:rPr>
                <w:rFonts w:ascii="Cambria" w:hAnsi="Cambria"/>
                <w:bCs/>
                <w:sz w:val="20"/>
                <w:szCs w:val="20"/>
              </w:rPr>
              <w:t xml:space="preserve">Articles 5 (Right to </w:t>
            </w:r>
            <w:r w:rsidR="00B47023">
              <w:rPr>
                <w:rFonts w:ascii="Cambria" w:hAnsi="Cambria"/>
                <w:bCs/>
                <w:sz w:val="20"/>
                <w:szCs w:val="20"/>
              </w:rPr>
              <w:t>Humane Treatment</w:t>
            </w:r>
            <w:r>
              <w:rPr>
                <w:rFonts w:ascii="Cambria" w:hAnsi="Cambria"/>
                <w:bCs/>
                <w:sz w:val="20"/>
                <w:szCs w:val="20"/>
              </w:rPr>
              <w:t xml:space="preserve">), 8 (Right to </w:t>
            </w:r>
            <w:r w:rsidR="00B47023">
              <w:rPr>
                <w:rFonts w:ascii="Cambria" w:hAnsi="Cambria"/>
                <w:bCs/>
                <w:sz w:val="20"/>
                <w:szCs w:val="20"/>
              </w:rPr>
              <w:t xml:space="preserve">a </w:t>
            </w:r>
            <w:r>
              <w:rPr>
                <w:rFonts w:ascii="Cambria" w:hAnsi="Cambria"/>
                <w:bCs/>
                <w:sz w:val="20"/>
                <w:szCs w:val="20"/>
              </w:rPr>
              <w:t>Fair Trial), 11 (Right to Privacy), 19 (Rights of  the Child), 24 (Right to Equal Protection) and 25 (Right to Judicial Protection) of the American Convention</w:t>
            </w:r>
            <w:r w:rsidR="00903412">
              <w:rPr>
                <w:rFonts w:ascii="Cambria" w:hAnsi="Cambria"/>
                <w:bCs/>
                <w:sz w:val="20"/>
                <w:szCs w:val="20"/>
              </w:rPr>
              <w:t xml:space="preserve">, in </w:t>
            </w:r>
            <w:r w:rsidR="007A0F93">
              <w:rPr>
                <w:rFonts w:ascii="Cambria" w:hAnsi="Cambria"/>
                <w:bCs/>
                <w:sz w:val="20"/>
                <w:szCs w:val="20"/>
              </w:rPr>
              <w:t xml:space="preserve">connection </w:t>
            </w:r>
            <w:r w:rsidR="00903412">
              <w:rPr>
                <w:rFonts w:ascii="Cambria" w:hAnsi="Cambria"/>
                <w:bCs/>
                <w:sz w:val="20"/>
                <w:szCs w:val="20"/>
              </w:rPr>
              <w:t xml:space="preserve">with Articles 1.1 and 2 thereof; </w:t>
            </w:r>
            <w:r>
              <w:rPr>
                <w:rFonts w:ascii="Cambria" w:hAnsi="Cambria"/>
                <w:bCs/>
                <w:sz w:val="20"/>
                <w:szCs w:val="20"/>
              </w:rPr>
              <w:t xml:space="preserve">and Article 7 of the </w:t>
            </w:r>
            <w:r w:rsidR="00903412">
              <w:rPr>
                <w:rFonts w:ascii="Cambria" w:hAnsi="Cambria"/>
                <w:bCs/>
                <w:sz w:val="20"/>
                <w:szCs w:val="20"/>
              </w:rPr>
              <w:t>Belém do Pará</w:t>
            </w:r>
            <w:r>
              <w:rPr>
                <w:rFonts w:ascii="Cambria" w:hAnsi="Cambria"/>
                <w:bCs/>
                <w:sz w:val="20"/>
                <w:szCs w:val="20"/>
              </w:rPr>
              <w:t xml:space="preserve"> Convention</w:t>
            </w:r>
          </w:p>
        </w:tc>
      </w:tr>
      <w:tr w:rsidR="001F39FB" w:rsidRPr="000B6B7A" w14:paraId="4DFB74FC" w14:textId="77777777" w:rsidTr="00590454">
        <w:trPr>
          <w:cantSplit/>
        </w:trPr>
        <w:tc>
          <w:tcPr>
            <w:tcW w:w="4680" w:type="dxa"/>
            <w:tcBorders>
              <w:top w:val="single" w:sz="6" w:space="0" w:color="auto"/>
              <w:bottom w:val="single" w:sz="6" w:space="0" w:color="auto"/>
            </w:tcBorders>
            <w:shd w:val="clear" w:color="auto" w:fill="67AE3C"/>
            <w:vAlign w:val="center"/>
          </w:tcPr>
          <w:p w14:paraId="1D4CE924" w14:textId="77777777" w:rsidR="001F39FB" w:rsidRPr="000B6B7A" w:rsidRDefault="001F39FB" w:rsidP="00D631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7AC8D9CA" w:rsidR="001F39FB" w:rsidRPr="000B6B7A" w:rsidRDefault="0076277E" w:rsidP="00D631E3">
            <w:pPr>
              <w:rPr>
                <w:rFonts w:ascii="Cambria" w:hAnsi="Cambria"/>
                <w:bCs/>
                <w:sz w:val="20"/>
                <w:szCs w:val="20"/>
              </w:rPr>
            </w:pPr>
            <w:r>
              <w:rPr>
                <w:rFonts w:ascii="Cambria" w:hAnsi="Cambria"/>
                <w:bCs/>
                <w:sz w:val="20"/>
                <w:szCs w:val="20"/>
              </w:rPr>
              <w:t xml:space="preserve">Yes; </w:t>
            </w:r>
            <w:r w:rsidR="00590454">
              <w:rPr>
                <w:rFonts w:ascii="Cambria" w:hAnsi="Cambria"/>
                <w:bCs/>
                <w:sz w:val="20"/>
                <w:szCs w:val="20"/>
              </w:rPr>
              <w:t>exception in Article 46.2</w:t>
            </w:r>
            <w:r>
              <w:rPr>
                <w:rFonts w:ascii="Cambria" w:hAnsi="Cambria"/>
                <w:bCs/>
                <w:sz w:val="20"/>
                <w:szCs w:val="20"/>
              </w:rPr>
              <w:t>(c) of the ACHR applies</w:t>
            </w:r>
          </w:p>
        </w:tc>
      </w:tr>
      <w:tr w:rsidR="001F39FB" w:rsidRPr="000B6B7A" w14:paraId="6D900199" w14:textId="77777777" w:rsidTr="00590454">
        <w:trPr>
          <w:cantSplit/>
        </w:trPr>
        <w:tc>
          <w:tcPr>
            <w:tcW w:w="4680" w:type="dxa"/>
            <w:tcBorders>
              <w:top w:val="single" w:sz="6" w:space="0" w:color="auto"/>
              <w:bottom w:val="single" w:sz="6" w:space="0" w:color="auto"/>
            </w:tcBorders>
            <w:shd w:val="clear" w:color="auto" w:fill="67AE3C"/>
            <w:vAlign w:val="center"/>
          </w:tcPr>
          <w:p w14:paraId="42C3BC97" w14:textId="77777777" w:rsidR="001F39FB" w:rsidRPr="000B6B7A" w:rsidRDefault="001F39FB" w:rsidP="00D631E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51AC91D4" w:rsidR="001F39FB" w:rsidRPr="000B6B7A" w:rsidRDefault="006B6F3F" w:rsidP="00D631E3">
            <w:pPr>
              <w:rPr>
                <w:rFonts w:asciiTheme="majorHAnsi" w:hAnsiTheme="majorHAnsi"/>
                <w:bCs/>
                <w:sz w:val="20"/>
                <w:szCs w:val="20"/>
              </w:rPr>
            </w:pPr>
            <w:r>
              <w:rPr>
                <w:rFonts w:asciiTheme="majorHAnsi" w:hAnsiTheme="majorHAnsi"/>
                <w:bCs/>
                <w:sz w:val="20"/>
                <w:szCs w:val="20"/>
              </w:rPr>
              <w:t xml:space="preserve">Yes, under the terms </w:t>
            </w:r>
            <w:r w:rsidR="00D631E3">
              <w:rPr>
                <w:rFonts w:asciiTheme="majorHAnsi" w:hAnsiTheme="majorHAnsi"/>
                <w:bCs/>
                <w:sz w:val="20"/>
                <w:szCs w:val="20"/>
              </w:rPr>
              <w:t>of</w:t>
            </w:r>
            <w:r>
              <w:rPr>
                <w:rFonts w:asciiTheme="majorHAnsi" w:hAnsiTheme="majorHAnsi"/>
                <w:bCs/>
                <w:sz w:val="20"/>
                <w:szCs w:val="20"/>
              </w:rPr>
              <w:t xml:space="preserve"> Section VI</w:t>
            </w:r>
          </w:p>
        </w:tc>
      </w:tr>
    </w:tbl>
    <w:p w14:paraId="629E2DE8" w14:textId="2739E01D"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V</w:t>
      </w:r>
      <w:r w:rsidR="00590454">
        <w:rPr>
          <w:rFonts w:asciiTheme="majorHAnsi" w:hAnsiTheme="majorHAnsi"/>
          <w:b/>
          <w:sz w:val="20"/>
          <w:szCs w:val="20"/>
        </w:rPr>
        <w:t xml:space="preserve">.  </w:t>
      </w:r>
      <w:r w:rsidRPr="000B6B7A">
        <w:rPr>
          <w:rFonts w:asciiTheme="majorHAnsi" w:hAnsiTheme="majorHAnsi"/>
          <w:b/>
          <w:sz w:val="20"/>
          <w:szCs w:val="20"/>
        </w:rPr>
        <w:tab/>
        <w:t xml:space="preserve">ALLEGED FACTS </w:t>
      </w:r>
    </w:p>
    <w:p w14:paraId="6953F7A4" w14:textId="1B27814D"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526E0E">
        <w:rPr>
          <w:rFonts w:ascii="Cambria" w:hAnsi="Cambria"/>
          <w:sz w:val="20"/>
          <w:szCs w:val="20"/>
        </w:rPr>
        <w:t xml:space="preserve">The </w:t>
      </w:r>
      <w:r w:rsidR="00744F2B">
        <w:rPr>
          <w:rFonts w:ascii="Cambria" w:hAnsi="Cambria"/>
          <w:sz w:val="20"/>
          <w:szCs w:val="20"/>
        </w:rPr>
        <w:t>petitioners declare that the alleged victim is a</w:t>
      </w:r>
      <w:r w:rsidR="00101B05">
        <w:rPr>
          <w:rFonts w:ascii="Cambria" w:hAnsi="Cambria"/>
          <w:sz w:val="20"/>
          <w:szCs w:val="20"/>
        </w:rPr>
        <w:t>n American and Colombian</w:t>
      </w:r>
      <w:r w:rsidR="00744F2B">
        <w:rPr>
          <w:rFonts w:ascii="Cambria" w:hAnsi="Cambria"/>
          <w:sz w:val="20"/>
          <w:szCs w:val="20"/>
        </w:rPr>
        <w:t xml:space="preserve"> citizen </w:t>
      </w:r>
      <w:r w:rsidR="00101B05">
        <w:rPr>
          <w:rFonts w:ascii="Cambria" w:hAnsi="Cambria"/>
          <w:sz w:val="20"/>
          <w:szCs w:val="20"/>
        </w:rPr>
        <w:t xml:space="preserve">living </w:t>
      </w:r>
      <w:r w:rsidR="00744F2B">
        <w:rPr>
          <w:rFonts w:ascii="Cambria" w:hAnsi="Cambria"/>
          <w:sz w:val="20"/>
          <w:szCs w:val="20"/>
        </w:rPr>
        <w:t>in Bolivia</w:t>
      </w:r>
      <w:r w:rsidR="00590454">
        <w:rPr>
          <w:rFonts w:ascii="Cambria" w:hAnsi="Cambria"/>
          <w:sz w:val="20"/>
          <w:szCs w:val="20"/>
        </w:rPr>
        <w:t xml:space="preserve">.  </w:t>
      </w:r>
      <w:r w:rsidR="000B5DFB">
        <w:rPr>
          <w:rFonts w:ascii="Cambria" w:hAnsi="Cambria"/>
          <w:sz w:val="20"/>
          <w:szCs w:val="20"/>
        </w:rPr>
        <w:t>They declare that between 2001 and 2002, at age 16 and living in the city of Cochabamba, she</w:t>
      </w:r>
      <w:r w:rsidR="00B33523">
        <w:rPr>
          <w:rFonts w:ascii="Cambria" w:hAnsi="Cambria"/>
          <w:sz w:val="20"/>
          <w:szCs w:val="20"/>
        </w:rPr>
        <w:t xml:space="preserve"> was</w:t>
      </w:r>
      <w:r w:rsidR="0032309E">
        <w:rPr>
          <w:rFonts w:ascii="Cambria" w:hAnsi="Cambria"/>
          <w:sz w:val="20"/>
          <w:szCs w:val="20"/>
        </w:rPr>
        <w:t xml:space="preserve"> </w:t>
      </w:r>
      <w:r w:rsidR="00B33523">
        <w:rPr>
          <w:rFonts w:ascii="Cambria" w:hAnsi="Cambria"/>
          <w:sz w:val="20"/>
          <w:szCs w:val="20"/>
        </w:rPr>
        <w:t xml:space="preserve">sexually </w:t>
      </w:r>
      <w:r w:rsidR="007D6AE2">
        <w:rPr>
          <w:rFonts w:ascii="Cambria" w:hAnsi="Cambria"/>
          <w:sz w:val="20"/>
          <w:szCs w:val="20"/>
        </w:rPr>
        <w:t>abused</w:t>
      </w:r>
      <w:r w:rsidR="00B33523">
        <w:rPr>
          <w:rFonts w:ascii="Cambria" w:hAnsi="Cambria"/>
          <w:sz w:val="20"/>
          <w:szCs w:val="20"/>
        </w:rPr>
        <w:t xml:space="preserve"> </w:t>
      </w:r>
      <w:r w:rsidR="0066010E">
        <w:rPr>
          <w:rFonts w:ascii="Cambria" w:hAnsi="Cambria"/>
          <w:sz w:val="20"/>
          <w:szCs w:val="20"/>
        </w:rPr>
        <w:t>by her cousin (</w:t>
      </w:r>
      <w:r w:rsidR="00B33523">
        <w:rPr>
          <w:rFonts w:ascii="Cambria" w:hAnsi="Cambria"/>
          <w:sz w:val="20"/>
          <w:szCs w:val="20"/>
        </w:rPr>
        <w:t>ten years older than her</w:t>
      </w:r>
      <w:r w:rsidR="0023356F">
        <w:rPr>
          <w:rFonts w:ascii="Cambria" w:hAnsi="Cambria"/>
          <w:sz w:val="20"/>
          <w:szCs w:val="20"/>
        </w:rPr>
        <w:t>)</w:t>
      </w:r>
      <w:r w:rsidR="00590454">
        <w:rPr>
          <w:rFonts w:ascii="Cambria" w:hAnsi="Cambria"/>
          <w:sz w:val="20"/>
          <w:szCs w:val="20"/>
        </w:rPr>
        <w:t xml:space="preserve"> on several occasions.  </w:t>
      </w:r>
      <w:r w:rsidR="00BE4F51">
        <w:rPr>
          <w:rFonts w:ascii="Cambria" w:hAnsi="Cambria"/>
          <w:sz w:val="20"/>
          <w:szCs w:val="20"/>
        </w:rPr>
        <w:t xml:space="preserve">They </w:t>
      </w:r>
      <w:r w:rsidR="002828EA">
        <w:rPr>
          <w:rFonts w:ascii="Cambria" w:hAnsi="Cambria"/>
          <w:sz w:val="20"/>
          <w:szCs w:val="20"/>
        </w:rPr>
        <w:t xml:space="preserve">indicate </w:t>
      </w:r>
      <w:r w:rsidR="00BE4F51">
        <w:rPr>
          <w:rFonts w:ascii="Cambria" w:hAnsi="Cambria"/>
          <w:sz w:val="20"/>
          <w:szCs w:val="20"/>
        </w:rPr>
        <w:t xml:space="preserve">that </w:t>
      </w:r>
      <w:r w:rsidR="00010B46">
        <w:rPr>
          <w:rFonts w:ascii="Cambria" w:hAnsi="Cambria"/>
          <w:sz w:val="20"/>
          <w:szCs w:val="20"/>
        </w:rPr>
        <w:t xml:space="preserve">she was also </w:t>
      </w:r>
      <w:r w:rsidR="002828EA">
        <w:rPr>
          <w:rFonts w:ascii="Cambria" w:hAnsi="Cambria"/>
          <w:sz w:val="20"/>
          <w:szCs w:val="20"/>
        </w:rPr>
        <w:t xml:space="preserve">mistreated </w:t>
      </w:r>
      <w:r w:rsidR="00010B46">
        <w:rPr>
          <w:rFonts w:ascii="Cambria" w:hAnsi="Cambria"/>
          <w:sz w:val="20"/>
          <w:szCs w:val="20"/>
        </w:rPr>
        <w:t>and beaten</w:t>
      </w:r>
      <w:r w:rsidR="00BE4F51">
        <w:rPr>
          <w:rFonts w:ascii="Cambria" w:hAnsi="Cambria"/>
          <w:sz w:val="20"/>
          <w:szCs w:val="20"/>
        </w:rPr>
        <w:t>,</w:t>
      </w:r>
      <w:r w:rsidR="00010B46">
        <w:rPr>
          <w:rFonts w:ascii="Cambria" w:hAnsi="Cambria"/>
          <w:sz w:val="20"/>
          <w:szCs w:val="20"/>
        </w:rPr>
        <w:t xml:space="preserve"> </w:t>
      </w:r>
      <w:r w:rsidR="00BE4F51">
        <w:rPr>
          <w:rFonts w:ascii="Cambria" w:hAnsi="Cambria"/>
          <w:sz w:val="20"/>
          <w:szCs w:val="20"/>
        </w:rPr>
        <w:t xml:space="preserve">but that </w:t>
      </w:r>
      <w:r w:rsidR="00EF1926">
        <w:rPr>
          <w:rFonts w:ascii="Cambria" w:hAnsi="Cambria"/>
          <w:sz w:val="20"/>
          <w:szCs w:val="20"/>
        </w:rPr>
        <w:t>she hid this</w:t>
      </w:r>
      <w:r w:rsidR="00010B46">
        <w:rPr>
          <w:rFonts w:ascii="Cambria" w:hAnsi="Cambria"/>
          <w:sz w:val="20"/>
          <w:szCs w:val="20"/>
        </w:rPr>
        <w:t xml:space="preserve"> from her family due to the threats from the </w:t>
      </w:r>
      <w:r w:rsidR="00FA7B73">
        <w:rPr>
          <w:rFonts w:ascii="Cambria" w:hAnsi="Cambria"/>
          <w:sz w:val="20"/>
          <w:szCs w:val="20"/>
        </w:rPr>
        <w:t>offender</w:t>
      </w:r>
      <w:r w:rsidR="00590454">
        <w:rPr>
          <w:rFonts w:ascii="Cambria" w:hAnsi="Cambria"/>
          <w:sz w:val="20"/>
          <w:szCs w:val="20"/>
        </w:rPr>
        <w:t xml:space="preserve">.  </w:t>
      </w:r>
      <w:r w:rsidR="003A0DE8">
        <w:rPr>
          <w:rFonts w:ascii="Cambria" w:hAnsi="Cambria"/>
          <w:sz w:val="20"/>
          <w:szCs w:val="20"/>
        </w:rPr>
        <w:t xml:space="preserve">In 2002, </w:t>
      </w:r>
      <w:r w:rsidR="00C64F49">
        <w:rPr>
          <w:rFonts w:ascii="Cambria" w:hAnsi="Cambria"/>
          <w:sz w:val="20"/>
          <w:szCs w:val="20"/>
        </w:rPr>
        <w:t>after noticing her severe</w:t>
      </w:r>
      <w:r w:rsidR="003A0DE8">
        <w:rPr>
          <w:rFonts w:ascii="Cambria" w:hAnsi="Cambria"/>
          <w:sz w:val="20"/>
          <w:szCs w:val="20"/>
        </w:rPr>
        <w:t xml:space="preserve"> physical and psychological </w:t>
      </w:r>
      <w:r w:rsidR="00C64F49" w:rsidRPr="00F66290">
        <w:rPr>
          <w:rFonts w:ascii="Cambria" w:hAnsi="Cambria"/>
          <w:sz w:val="20"/>
          <w:szCs w:val="20"/>
        </w:rPr>
        <w:t>decline</w:t>
      </w:r>
      <w:r w:rsidR="00291B07">
        <w:rPr>
          <w:rFonts w:ascii="Cambria" w:hAnsi="Cambria"/>
          <w:sz w:val="20"/>
          <w:szCs w:val="20"/>
        </w:rPr>
        <w:t xml:space="preserve">, her parents took her on a trip to the United States so that she could </w:t>
      </w:r>
      <w:r w:rsidR="004A795A">
        <w:rPr>
          <w:rFonts w:ascii="Cambria" w:hAnsi="Cambria"/>
          <w:sz w:val="20"/>
          <w:szCs w:val="20"/>
        </w:rPr>
        <w:t xml:space="preserve">see </w:t>
      </w:r>
      <w:r w:rsidR="00291B07">
        <w:rPr>
          <w:rFonts w:ascii="Cambria" w:hAnsi="Cambria"/>
          <w:sz w:val="20"/>
          <w:szCs w:val="20"/>
        </w:rPr>
        <w:t>her siblings</w:t>
      </w:r>
      <w:r w:rsidR="00590454">
        <w:rPr>
          <w:rFonts w:ascii="Cambria" w:hAnsi="Cambria"/>
          <w:sz w:val="20"/>
          <w:szCs w:val="20"/>
        </w:rPr>
        <w:t xml:space="preserve">.  </w:t>
      </w:r>
      <w:r w:rsidR="00291B07">
        <w:rPr>
          <w:rFonts w:ascii="Cambria" w:hAnsi="Cambria"/>
          <w:sz w:val="20"/>
          <w:szCs w:val="20"/>
        </w:rPr>
        <w:t>It was then</w:t>
      </w:r>
      <w:r w:rsidR="00DE548E">
        <w:rPr>
          <w:rFonts w:ascii="Cambria" w:hAnsi="Cambria"/>
          <w:sz w:val="20"/>
          <w:szCs w:val="20"/>
        </w:rPr>
        <w:t xml:space="preserve"> that</w:t>
      </w:r>
      <w:r w:rsidR="00F66290">
        <w:rPr>
          <w:rFonts w:ascii="Cambria" w:hAnsi="Cambria"/>
          <w:sz w:val="20"/>
          <w:szCs w:val="20"/>
        </w:rPr>
        <w:t xml:space="preserve"> they learned </w:t>
      </w:r>
      <w:r w:rsidR="004A795A">
        <w:rPr>
          <w:rFonts w:ascii="Cambria" w:hAnsi="Cambria"/>
          <w:sz w:val="20"/>
          <w:szCs w:val="20"/>
        </w:rPr>
        <w:t>about the facts</w:t>
      </w:r>
      <w:r w:rsidR="002828EA">
        <w:rPr>
          <w:rFonts w:ascii="Cambria" w:hAnsi="Cambria"/>
          <w:sz w:val="20"/>
          <w:szCs w:val="20"/>
        </w:rPr>
        <w:t xml:space="preserve"> and</w:t>
      </w:r>
      <w:r w:rsidR="004A795A">
        <w:rPr>
          <w:rFonts w:ascii="Cambria" w:hAnsi="Cambria"/>
          <w:sz w:val="20"/>
          <w:szCs w:val="20"/>
        </w:rPr>
        <w:t xml:space="preserve"> returned to Bolivia to fi</w:t>
      </w:r>
      <w:r w:rsidR="00B37C2D">
        <w:rPr>
          <w:rFonts w:ascii="Cambria" w:hAnsi="Cambria"/>
          <w:sz w:val="20"/>
          <w:szCs w:val="20"/>
        </w:rPr>
        <w:t>le a police report</w:t>
      </w:r>
      <w:r w:rsidR="00590454">
        <w:rPr>
          <w:rFonts w:ascii="Cambria" w:hAnsi="Cambria"/>
          <w:sz w:val="20"/>
          <w:szCs w:val="20"/>
        </w:rPr>
        <w:t xml:space="preserve">.  </w:t>
      </w:r>
      <w:r w:rsidR="00B37C2D">
        <w:rPr>
          <w:rFonts w:ascii="Cambria" w:hAnsi="Cambria"/>
          <w:sz w:val="20"/>
          <w:szCs w:val="20"/>
        </w:rPr>
        <w:t xml:space="preserve">They </w:t>
      </w:r>
      <w:r w:rsidR="002828EA">
        <w:rPr>
          <w:rFonts w:ascii="Cambria" w:hAnsi="Cambria"/>
          <w:sz w:val="20"/>
          <w:szCs w:val="20"/>
        </w:rPr>
        <w:t xml:space="preserve">assert </w:t>
      </w:r>
      <w:r w:rsidR="00B37C2D">
        <w:rPr>
          <w:rFonts w:ascii="Cambria" w:hAnsi="Cambria"/>
          <w:sz w:val="20"/>
          <w:szCs w:val="20"/>
        </w:rPr>
        <w:t>that the alleged victim was re-victimized by police o</w:t>
      </w:r>
      <w:r w:rsidR="00FA7B73">
        <w:rPr>
          <w:rFonts w:ascii="Cambria" w:hAnsi="Cambria"/>
          <w:sz w:val="20"/>
          <w:szCs w:val="20"/>
        </w:rPr>
        <w:t>fficers, prosecutors and judges</w:t>
      </w:r>
      <w:r w:rsidR="00B37C2D">
        <w:rPr>
          <w:rFonts w:ascii="Cambria" w:hAnsi="Cambria"/>
          <w:sz w:val="20"/>
          <w:szCs w:val="20"/>
        </w:rPr>
        <w:t xml:space="preserve"> and that over fourteen years later the pe</w:t>
      </w:r>
      <w:r w:rsidR="00CD5365">
        <w:rPr>
          <w:rFonts w:ascii="Cambria" w:hAnsi="Cambria"/>
          <w:sz w:val="20"/>
          <w:szCs w:val="20"/>
        </w:rPr>
        <w:t xml:space="preserve">rpetrator is </w:t>
      </w:r>
      <w:r w:rsidR="002828EA">
        <w:rPr>
          <w:rFonts w:ascii="Cambria" w:hAnsi="Cambria"/>
          <w:sz w:val="20"/>
          <w:szCs w:val="20"/>
        </w:rPr>
        <w:t xml:space="preserve">still </w:t>
      </w:r>
      <w:r w:rsidR="00CD5365">
        <w:rPr>
          <w:rFonts w:ascii="Cambria" w:hAnsi="Cambria"/>
          <w:sz w:val="20"/>
          <w:szCs w:val="20"/>
        </w:rPr>
        <w:t xml:space="preserve">free </w:t>
      </w:r>
      <w:r w:rsidR="002828EA">
        <w:rPr>
          <w:rFonts w:ascii="Cambria" w:hAnsi="Cambria"/>
          <w:sz w:val="20"/>
          <w:szCs w:val="20"/>
        </w:rPr>
        <w:t>since</w:t>
      </w:r>
      <w:r w:rsidR="00CD5365">
        <w:rPr>
          <w:rFonts w:ascii="Cambria" w:hAnsi="Cambria"/>
          <w:sz w:val="20"/>
          <w:szCs w:val="20"/>
        </w:rPr>
        <w:t xml:space="preserve"> no criminal </w:t>
      </w:r>
      <w:r w:rsidR="002828EA">
        <w:rPr>
          <w:rFonts w:ascii="Cambria" w:hAnsi="Cambria"/>
          <w:sz w:val="20"/>
          <w:szCs w:val="20"/>
        </w:rPr>
        <w:t xml:space="preserve">conviction was ever imposed on </w:t>
      </w:r>
      <w:r w:rsidR="00CD5365">
        <w:rPr>
          <w:rFonts w:ascii="Cambria" w:hAnsi="Cambria"/>
          <w:sz w:val="20"/>
          <w:szCs w:val="20"/>
        </w:rPr>
        <w:t>him.</w:t>
      </w:r>
    </w:p>
    <w:p w14:paraId="621C5B72" w14:textId="519E08FB" w:rsidR="00067140" w:rsidRDefault="0006714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w:t>
      </w:r>
      <w:r w:rsidR="002828EA">
        <w:rPr>
          <w:rFonts w:ascii="Cambria" w:hAnsi="Cambria"/>
          <w:sz w:val="20"/>
          <w:szCs w:val="20"/>
        </w:rPr>
        <w:t xml:space="preserve">claim </w:t>
      </w:r>
      <w:r>
        <w:rPr>
          <w:rFonts w:ascii="Cambria" w:hAnsi="Cambria"/>
          <w:sz w:val="20"/>
          <w:szCs w:val="20"/>
        </w:rPr>
        <w:t xml:space="preserve">that on July 15, 2002 the alleged victim’s father </w:t>
      </w:r>
      <w:r w:rsidR="00314F72">
        <w:rPr>
          <w:rFonts w:ascii="Cambria" w:hAnsi="Cambria"/>
          <w:sz w:val="20"/>
          <w:szCs w:val="20"/>
        </w:rPr>
        <w:t xml:space="preserve">initially filed a complaint to the NGO </w:t>
      </w:r>
      <w:r w:rsidR="00D9416B">
        <w:rPr>
          <w:rFonts w:ascii="Cambria" w:hAnsi="Cambria"/>
          <w:sz w:val="20"/>
          <w:szCs w:val="20"/>
        </w:rPr>
        <w:t xml:space="preserve">Defence for Children </w:t>
      </w:r>
      <w:r w:rsidR="00CA1076">
        <w:rPr>
          <w:rFonts w:ascii="Cambria" w:hAnsi="Cambria"/>
          <w:sz w:val="20"/>
          <w:szCs w:val="20"/>
        </w:rPr>
        <w:t>International, which after a</w:t>
      </w:r>
      <w:r w:rsidR="0054309A">
        <w:rPr>
          <w:rFonts w:ascii="Cambria" w:hAnsi="Cambria"/>
          <w:sz w:val="20"/>
          <w:szCs w:val="20"/>
        </w:rPr>
        <w:t xml:space="preserve"> psychological exam of the alleged victim concluded that she had been sexually abused</w:t>
      </w:r>
      <w:r w:rsidR="00590454">
        <w:rPr>
          <w:rFonts w:ascii="Cambria" w:hAnsi="Cambria"/>
          <w:sz w:val="20"/>
          <w:szCs w:val="20"/>
        </w:rPr>
        <w:t xml:space="preserve">.  </w:t>
      </w:r>
      <w:r w:rsidR="0054309A">
        <w:rPr>
          <w:rFonts w:ascii="Cambria" w:hAnsi="Cambria"/>
          <w:sz w:val="20"/>
          <w:szCs w:val="20"/>
        </w:rPr>
        <w:t>Moreover, the Prosecutor’s Office</w:t>
      </w:r>
      <w:r w:rsidR="00F25489">
        <w:rPr>
          <w:rFonts w:ascii="Cambria" w:hAnsi="Cambria"/>
          <w:sz w:val="20"/>
          <w:szCs w:val="20"/>
        </w:rPr>
        <w:t xml:space="preserve"> demanded a </w:t>
      </w:r>
      <w:r w:rsidR="00D372D2">
        <w:rPr>
          <w:rFonts w:ascii="Cambria" w:hAnsi="Cambria"/>
          <w:sz w:val="20"/>
          <w:szCs w:val="20"/>
        </w:rPr>
        <w:t xml:space="preserve">medical </w:t>
      </w:r>
      <w:r w:rsidR="00F25489">
        <w:rPr>
          <w:rFonts w:ascii="Cambria" w:hAnsi="Cambria"/>
          <w:sz w:val="20"/>
          <w:szCs w:val="20"/>
        </w:rPr>
        <w:t>exam</w:t>
      </w:r>
      <w:r w:rsidR="00D372D2">
        <w:rPr>
          <w:rFonts w:ascii="Cambria" w:hAnsi="Cambria"/>
          <w:sz w:val="20"/>
          <w:szCs w:val="20"/>
        </w:rPr>
        <w:t>ination</w:t>
      </w:r>
      <w:r w:rsidR="00F25489">
        <w:rPr>
          <w:rFonts w:ascii="Cambria" w:hAnsi="Cambria"/>
          <w:sz w:val="20"/>
          <w:szCs w:val="20"/>
        </w:rPr>
        <w:t xml:space="preserve">, </w:t>
      </w:r>
      <w:r w:rsidR="00D372D2">
        <w:rPr>
          <w:rFonts w:ascii="Cambria" w:hAnsi="Cambria"/>
          <w:sz w:val="20"/>
          <w:szCs w:val="20"/>
        </w:rPr>
        <w:t xml:space="preserve">which was </w:t>
      </w:r>
      <w:r w:rsidR="00F25489">
        <w:rPr>
          <w:rFonts w:ascii="Cambria" w:hAnsi="Cambria"/>
          <w:sz w:val="20"/>
          <w:szCs w:val="20"/>
        </w:rPr>
        <w:t>carried out on July 31, 2002</w:t>
      </w:r>
      <w:r w:rsidR="00D372D2">
        <w:rPr>
          <w:rFonts w:ascii="Cambria" w:hAnsi="Cambria"/>
          <w:sz w:val="20"/>
          <w:szCs w:val="20"/>
        </w:rPr>
        <w:t>,</w:t>
      </w:r>
      <w:r w:rsidR="00F25489">
        <w:rPr>
          <w:rFonts w:ascii="Cambria" w:hAnsi="Cambria"/>
          <w:sz w:val="20"/>
          <w:szCs w:val="20"/>
        </w:rPr>
        <w:t xml:space="preserve"> by a forensic physician and five male students</w:t>
      </w:r>
      <w:r w:rsidR="005C70C3">
        <w:rPr>
          <w:rFonts w:ascii="Cambria" w:hAnsi="Cambria"/>
          <w:sz w:val="20"/>
          <w:szCs w:val="20"/>
        </w:rPr>
        <w:t xml:space="preserve"> </w:t>
      </w:r>
      <w:r w:rsidR="00D372D2">
        <w:rPr>
          <w:rFonts w:ascii="Cambria" w:hAnsi="Cambria"/>
          <w:sz w:val="20"/>
          <w:szCs w:val="20"/>
        </w:rPr>
        <w:t>without the</w:t>
      </w:r>
      <w:r w:rsidR="005C70C3">
        <w:rPr>
          <w:rFonts w:ascii="Cambria" w:hAnsi="Cambria"/>
          <w:sz w:val="20"/>
          <w:szCs w:val="20"/>
        </w:rPr>
        <w:t xml:space="preserve"> </w:t>
      </w:r>
      <w:r w:rsidR="00EA34F3">
        <w:rPr>
          <w:rFonts w:ascii="Cambria" w:hAnsi="Cambria"/>
          <w:sz w:val="20"/>
          <w:szCs w:val="20"/>
        </w:rPr>
        <w:t xml:space="preserve">consideration </w:t>
      </w:r>
      <w:r w:rsidR="00D372D2">
        <w:rPr>
          <w:rFonts w:ascii="Cambria" w:hAnsi="Cambria"/>
          <w:sz w:val="20"/>
          <w:szCs w:val="20"/>
        </w:rPr>
        <w:t>and care that was required</w:t>
      </w:r>
      <w:r w:rsidR="00EA34F3">
        <w:rPr>
          <w:rFonts w:ascii="Cambria" w:hAnsi="Cambria"/>
          <w:sz w:val="20"/>
          <w:szCs w:val="20"/>
        </w:rPr>
        <w:t xml:space="preserve">, even though she cried during the </w:t>
      </w:r>
      <w:r w:rsidR="00D372D2">
        <w:rPr>
          <w:rFonts w:ascii="Cambria" w:hAnsi="Cambria"/>
          <w:sz w:val="20"/>
          <w:szCs w:val="20"/>
        </w:rPr>
        <w:t xml:space="preserve">whole </w:t>
      </w:r>
      <w:r w:rsidR="00EA34F3">
        <w:rPr>
          <w:rFonts w:ascii="Cambria" w:hAnsi="Cambria"/>
          <w:sz w:val="20"/>
          <w:szCs w:val="20"/>
        </w:rPr>
        <w:t>procedure</w:t>
      </w:r>
      <w:r w:rsidR="00590454">
        <w:rPr>
          <w:rFonts w:ascii="Cambria" w:hAnsi="Cambria"/>
          <w:sz w:val="20"/>
          <w:szCs w:val="20"/>
        </w:rPr>
        <w:t xml:space="preserve">.  </w:t>
      </w:r>
      <w:r w:rsidR="00F13BB2">
        <w:rPr>
          <w:rFonts w:ascii="Cambria" w:hAnsi="Cambria"/>
          <w:sz w:val="20"/>
          <w:szCs w:val="20"/>
        </w:rPr>
        <w:t>The petitioners</w:t>
      </w:r>
      <w:r w:rsidR="009956D6">
        <w:rPr>
          <w:rFonts w:ascii="Cambria" w:hAnsi="Cambria"/>
          <w:sz w:val="20"/>
          <w:szCs w:val="20"/>
        </w:rPr>
        <w:t xml:space="preserve"> declare that throughout the investigations, she had to </w:t>
      </w:r>
      <w:r w:rsidR="00D372D2">
        <w:rPr>
          <w:rFonts w:ascii="Cambria" w:hAnsi="Cambria"/>
          <w:sz w:val="20"/>
          <w:szCs w:val="20"/>
        </w:rPr>
        <w:t xml:space="preserve">repeatedly give her account of </w:t>
      </w:r>
      <w:r w:rsidR="009956D6">
        <w:rPr>
          <w:rFonts w:ascii="Cambria" w:hAnsi="Cambria"/>
          <w:sz w:val="20"/>
          <w:szCs w:val="20"/>
        </w:rPr>
        <w:t>the facts to</w:t>
      </w:r>
      <w:r w:rsidR="00367503">
        <w:rPr>
          <w:rFonts w:ascii="Cambria" w:hAnsi="Cambria"/>
          <w:sz w:val="20"/>
          <w:szCs w:val="20"/>
        </w:rPr>
        <w:t xml:space="preserve"> the prosecutor, who </w:t>
      </w:r>
      <w:r w:rsidR="002B7208">
        <w:rPr>
          <w:rFonts w:ascii="Cambria" w:hAnsi="Cambria"/>
          <w:sz w:val="20"/>
          <w:szCs w:val="20"/>
        </w:rPr>
        <w:t xml:space="preserve">often tried to blame her for </w:t>
      </w:r>
      <w:r w:rsidR="00D372D2">
        <w:rPr>
          <w:rFonts w:ascii="Cambria" w:hAnsi="Cambria"/>
          <w:sz w:val="20"/>
          <w:szCs w:val="20"/>
        </w:rPr>
        <w:t xml:space="preserve">provoking </w:t>
      </w:r>
      <w:r w:rsidR="002B7208">
        <w:rPr>
          <w:rFonts w:ascii="Cambria" w:hAnsi="Cambria"/>
          <w:sz w:val="20"/>
          <w:szCs w:val="20"/>
        </w:rPr>
        <w:t xml:space="preserve">the sexual </w:t>
      </w:r>
      <w:r w:rsidR="00D372D2">
        <w:rPr>
          <w:rFonts w:ascii="Cambria" w:hAnsi="Cambria"/>
          <w:sz w:val="20"/>
          <w:szCs w:val="20"/>
        </w:rPr>
        <w:t xml:space="preserve">assault </w:t>
      </w:r>
      <w:r w:rsidR="002B7208">
        <w:rPr>
          <w:rFonts w:ascii="Cambria" w:hAnsi="Cambria"/>
          <w:sz w:val="20"/>
          <w:szCs w:val="20"/>
        </w:rPr>
        <w:t xml:space="preserve">and </w:t>
      </w:r>
      <w:r w:rsidR="00023B8E">
        <w:rPr>
          <w:rFonts w:ascii="Cambria" w:hAnsi="Cambria"/>
          <w:sz w:val="20"/>
          <w:szCs w:val="20"/>
        </w:rPr>
        <w:t xml:space="preserve">who </w:t>
      </w:r>
      <w:r w:rsidR="002B7208">
        <w:rPr>
          <w:rFonts w:ascii="Cambria" w:hAnsi="Cambria"/>
          <w:sz w:val="20"/>
          <w:szCs w:val="20"/>
        </w:rPr>
        <w:t xml:space="preserve">also threatened </w:t>
      </w:r>
      <w:r w:rsidR="00D372D2">
        <w:rPr>
          <w:rFonts w:ascii="Cambria" w:hAnsi="Cambria"/>
          <w:sz w:val="20"/>
          <w:szCs w:val="20"/>
        </w:rPr>
        <w:t>to</w:t>
      </w:r>
      <w:r w:rsidR="00E0283E">
        <w:rPr>
          <w:rFonts w:ascii="Cambria" w:hAnsi="Cambria"/>
          <w:sz w:val="20"/>
          <w:szCs w:val="20"/>
        </w:rPr>
        <w:t xml:space="preserve"> </w:t>
      </w:r>
      <w:r w:rsidR="00D372D2">
        <w:rPr>
          <w:rFonts w:ascii="Cambria" w:hAnsi="Cambria"/>
          <w:sz w:val="20"/>
          <w:szCs w:val="20"/>
        </w:rPr>
        <w:t>im</w:t>
      </w:r>
      <w:r w:rsidR="00E0283E">
        <w:rPr>
          <w:rFonts w:ascii="Cambria" w:hAnsi="Cambria"/>
          <w:sz w:val="20"/>
          <w:szCs w:val="20"/>
        </w:rPr>
        <w:t xml:space="preserve">prison </w:t>
      </w:r>
      <w:r w:rsidR="00D372D2">
        <w:rPr>
          <w:rFonts w:ascii="Cambria" w:hAnsi="Cambria"/>
          <w:sz w:val="20"/>
          <w:szCs w:val="20"/>
        </w:rPr>
        <w:t xml:space="preserve">her </w:t>
      </w:r>
      <w:r w:rsidR="00E0283E">
        <w:rPr>
          <w:rFonts w:ascii="Cambria" w:hAnsi="Cambria"/>
          <w:sz w:val="20"/>
          <w:szCs w:val="20"/>
        </w:rPr>
        <w:t>if</w:t>
      </w:r>
      <w:r w:rsidR="00546CE0">
        <w:rPr>
          <w:rFonts w:ascii="Cambria" w:hAnsi="Cambria"/>
          <w:sz w:val="20"/>
          <w:szCs w:val="20"/>
        </w:rPr>
        <w:t xml:space="preserve"> </w:t>
      </w:r>
      <w:r w:rsidR="00F90FC7">
        <w:rPr>
          <w:rFonts w:ascii="Cambria" w:hAnsi="Cambria"/>
          <w:sz w:val="20"/>
          <w:szCs w:val="20"/>
        </w:rPr>
        <w:t>they</w:t>
      </w:r>
      <w:r w:rsidR="00546CE0">
        <w:rPr>
          <w:rFonts w:ascii="Cambria" w:hAnsi="Cambria"/>
          <w:sz w:val="20"/>
          <w:szCs w:val="20"/>
        </w:rPr>
        <w:t xml:space="preserve"> found </w:t>
      </w:r>
      <w:r w:rsidR="00F90FC7">
        <w:rPr>
          <w:rFonts w:ascii="Cambria" w:hAnsi="Cambria"/>
          <w:sz w:val="20"/>
          <w:szCs w:val="20"/>
        </w:rPr>
        <w:t>she</w:t>
      </w:r>
      <w:r w:rsidR="00546CE0">
        <w:rPr>
          <w:rFonts w:ascii="Cambria" w:hAnsi="Cambria"/>
          <w:sz w:val="20"/>
          <w:szCs w:val="20"/>
        </w:rPr>
        <w:t xml:space="preserve"> was </w:t>
      </w:r>
      <w:r w:rsidR="00F90FC7">
        <w:rPr>
          <w:rFonts w:ascii="Cambria" w:hAnsi="Cambria"/>
          <w:sz w:val="20"/>
          <w:szCs w:val="20"/>
        </w:rPr>
        <w:t>lying</w:t>
      </w:r>
      <w:r w:rsidR="00546CE0">
        <w:rPr>
          <w:rFonts w:ascii="Cambria" w:hAnsi="Cambria"/>
          <w:sz w:val="20"/>
          <w:szCs w:val="20"/>
        </w:rPr>
        <w:t>.</w:t>
      </w:r>
    </w:p>
    <w:p w14:paraId="3470E0AB" w14:textId="12159748" w:rsidR="00546CE0" w:rsidRDefault="0009415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Moreover, t</w:t>
      </w:r>
      <w:r w:rsidR="0045359D">
        <w:rPr>
          <w:rFonts w:ascii="Cambria" w:hAnsi="Cambria"/>
          <w:sz w:val="20"/>
          <w:szCs w:val="20"/>
        </w:rPr>
        <w:t xml:space="preserve">hey </w:t>
      </w:r>
      <w:r w:rsidR="00F90FC7">
        <w:rPr>
          <w:rFonts w:ascii="Cambria" w:hAnsi="Cambria"/>
          <w:sz w:val="20"/>
          <w:szCs w:val="20"/>
        </w:rPr>
        <w:t xml:space="preserve">claim </w:t>
      </w:r>
      <w:r w:rsidR="0045359D">
        <w:rPr>
          <w:rFonts w:ascii="Cambria" w:hAnsi="Cambria"/>
          <w:sz w:val="20"/>
          <w:szCs w:val="20"/>
        </w:rPr>
        <w:t xml:space="preserve">that the judicial authorities did not take any measures to </w:t>
      </w:r>
      <w:r w:rsidR="004746A4">
        <w:rPr>
          <w:rFonts w:ascii="Cambria" w:hAnsi="Cambria"/>
          <w:sz w:val="20"/>
          <w:szCs w:val="20"/>
        </w:rPr>
        <w:t xml:space="preserve">keep the </w:t>
      </w:r>
      <w:r>
        <w:rPr>
          <w:rFonts w:ascii="Cambria" w:hAnsi="Cambria"/>
          <w:sz w:val="20"/>
          <w:szCs w:val="20"/>
        </w:rPr>
        <w:t>offender</w:t>
      </w:r>
      <w:r w:rsidR="004746A4">
        <w:rPr>
          <w:rFonts w:ascii="Cambria" w:hAnsi="Cambria"/>
          <w:sz w:val="20"/>
          <w:szCs w:val="20"/>
        </w:rPr>
        <w:t xml:space="preserve"> in pre-trial detention</w:t>
      </w:r>
      <w:r w:rsidR="00524209">
        <w:rPr>
          <w:rFonts w:ascii="Cambria" w:hAnsi="Cambria"/>
          <w:sz w:val="20"/>
          <w:szCs w:val="20"/>
        </w:rPr>
        <w:t>, put</w:t>
      </w:r>
      <w:r>
        <w:rPr>
          <w:rFonts w:ascii="Cambria" w:hAnsi="Cambria"/>
          <w:sz w:val="20"/>
          <w:szCs w:val="20"/>
        </w:rPr>
        <w:t>ting</w:t>
      </w:r>
      <w:r w:rsidR="00524209">
        <w:rPr>
          <w:rFonts w:ascii="Cambria" w:hAnsi="Cambria"/>
          <w:sz w:val="20"/>
          <w:szCs w:val="20"/>
        </w:rPr>
        <w:t xml:space="preserve"> the alleged victim’s personal integrity at ri</w:t>
      </w:r>
      <w:r w:rsidR="007C1303">
        <w:rPr>
          <w:rFonts w:ascii="Cambria" w:hAnsi="Cambria"/>
          <w:sz w:val="20"/>
          <w:szCs w:val="20"/>
        </w:rPr>
        <w:t>sk</w:t>
      </w:r>
      <w:r w:rsidR="00590454">
        <w:rPr>
          <w:rFonts w:ascii="Cambria" w:hAnsi="Cambria"/>
          <w:sz w:val="20"/>
          <w:szCs w:val="20"/>
        </w:rPr>
        <w:t xml:space="preserve">.  </w:t>
      </w:r>
      <w:r w:rsidR="007C1303">
        <w:rPr>
          <w:rFonts w:ascii="Cambria" w:hAnsi="Cambria"/>
          <w:sz w:val="20"/>
          <w:szCs w:val="20"/>
        </w:rPr>
        <w:t>They say she was threatened and</w:t>
      </w:r>
      <w:r w:rsidR="00524209">
        <w:rPr>
          <w:rFonts w:ascii="Cambria" w:hAnsi="Cambria"/>
          <w:sz w:val="20"/>
          <w:szCs w:val="20"/>
        </w:rPr>
        <w:t xml:space="preserve"> harassed and</w:t>
      </w:r>
      <w:r w:rsidR="007C1303">
        <w:rPr>
          <w:rFonts w:ascii="Cambria" w:hAnsi="Cambria"/>
          <w:sz w:val="20"/>
          <w:szCs w:val="20"/>
        </w:rPr>
        <w:t xml:space="preserve"> that</w:t>
      </w:r>
      <w:r w:rsidR="00520E95">
        <w:rPr>
          <w:rFonts w:ascii="Cambria" w:hAnsi="Cambria"/>
          <w:sz w:val="20"/>
          <w:szCs w:val="20"/>
        </w:rPr>
        <w:t xml:space="preserve"> there were two attempts to </w:t>
      </w:r>
      <w:r w:rsidR="00F90FC7">
        <w:rPr>
          <w:rFonts w:ascii="Cambria" w:hAnsi="Cambria"/>
          <w:sz w:val="20"/>
          <w:szCs w:val="20"/>
        </w:rPr>
        <w:t xml:space="preserve">set </w:t>
      </w:r>
      <w:r w:rsidR="00520E95">
        <w:rPr>
          <w:rFonts w:ascii="Cambria" w:hAnsi="Cambria"/>
          <w:sz w:val="20"/>
          <w:szCs w:val="20"/>
        </w:rPr>
        <w:t>fire</w:t>
      </w:r>
      <w:r w:rsidR="00F90FC7">
        <w:rPr>
          <w:rFonts w:ascii="Cambria" w:hAnsi="Cambria"/>
          <w:sz w:val="20"/>
          <w:szCs w:val="20"/>
        </w:rPr>
        <w:t xml:space="preserve"> to</w:t>
      </w:r>
      <w:r w:rsidR="00520E95">
        <w:rPr>
          <w:rFonts w:ascii="Cambria" w:hAnsi="Cambria"/>
          <w:sz w:val="20"/>
          <w:szCs w:val="20"/>
        </w:rPr>
        <w:t xml:space="preserve"> her house</w:t>
      </w:r>
      <w:r w:rsidR="00590454">
        <w:rPr>
          <w:rFonts w:ascii="Cambria" w:hAnsi="Cambria"/>
          <w:sz w:val="20"/>
          <w:szCs w:val="20"/>
        </w:rPr>
        <w:t xml:space="preserve">.  </w:t>
      </w:r>
      <w:r w:rsidR="00520E95">
        <w:rPr>
          <w:rFonts w:ascii="Cambria" w:hAnsi="Cambria"/>
          <w:sz w:val="20"/>
          <w:szCs w:val="20"/>
        </w:rPr>
        <w:t xml:space="preserve">They </w:t>
      </w:r>
      <w:r w:rsidR="001C5D0E">
        <w:rPr>
          <w:rFonts w:ascii="Cambria" w:hAnsi="Cambria"/>
          <w:sz w:val="20"/>
          <w:szCs w:val="20"/>
        </w:rPr>
        <w:t xml:space="preserve">allege </w:t>
      </w:r>
      <w:r w:rsidR="00520E95">
        <w:rPr>
          <w:rFonts w:ascii="Cambria" w:hAnsi="Cambria"/>
          <w:sz w:val="20"/>
          <w:szCs w:val="20"/>
        </w:rPr>
        <w:t>that on Mar</w:t>
      </w:r>
      <w:r w:rsidR="003244CD">
        <w:rPr>
          <w:rFonts w:ascii="Cambria" w:hAnsi="Cambria"/>
          <w:sz w:val="20"/>
          <w:szCs w:val="20"/>
        </w:rPr>
        <w:t>ch</w:t>
      </w:r>
      <w:r w:rsidR="00520E95">
        <w:rPr>
          <w:rFonts w:ascii="Cambria" w:hAnsi="Cambria"/>
          <w:sz w:val="20"/>
          <w:szCs w:val="20"/>
        </w:rPr>
        <w:t xml:space="preserve"> 28, 2003</w:t>
      </w:r>
      <w:r w:rsidR="001C5D0E">
        <w:rPr>
          <w:rFonts w:ascii="Cambria" w:hAnsi="Cambria"/>
          <w:sz w:val="20"/>
          <w:szCs w:val="20"/>
        </w:rPr>
        <w:t>,</w:t>
      </w:r>
      <w:r w:rsidR="00520E95">
        <w:rPr>
          <w:rFonts w:ascii="Cambria" w:hAnsi="Cambria"/>
          <w:sz w:val="20"/>
          <w:szCs w:val="20"/>
        </w:rPr>
        <w:t xml:space="preserve"> the Fourth</w:t>
      </w:r>
      <w:r w:rsidR="001D14B0">
        <w:rPr>
          <w:rFonts w:ascii="Cambria" w:hAnsi="Cambria"/>
          <w:sz w:val="20"/>
          <w:szCs w:val="20"/>
        </w:rPr>
        <w:t xml:space="preserve"> Trial</w:t>
      </w:r>
      <w:r w:rsidR="00520E95">
        <w:rPr>
          <w:rFonts w:ascii="Cambria" w:hAnsi="Cambria"/>
          <w:sz w:val="20"/>
          <w:szCs w:val="20"/>
        </w:rPr>
        <w:t xml:space="preserve"> Court </w:t>
      </w:r>
      <w:r w:rsidR="001D14B0">
        <w:rPr>
          <w:rFonts w:ascii="Cambria" w:hAnsi="Cambria"/>
          <w:sz w:val="20"/>
          <w:szCs w:val="20"/>
        </w:rPr>
        <w:t>convicted the accused to seven years in prison</w:t>
      </w:r>
      <w:r w:rsidR="00B005B8">
        <w:rPr>
          <w:rFonts w:ascii="Cambria" w:hAnsi="Cambria"/>
          <w:sz w:val="20"/>
          <w:szCs w:val="20"/>
        </w:rPr>
        <w:t xml:space="preserve"> for </w:t>
      </w:r>
      <w:r w:rsidR="008F3ACC">
        <w:rPr>
          <w:rFonts w:ascii="Cambria" w:hAnsi="Cambria"/>
          <w:sz w:val="20"/>
          <w:szCs w:val="20"/>
        </w:rPr>
        <w:t xml:space="preserve">statutory </w:t>
      </w:r>
      <w:r w:rsidR="001D2EF0">
        <w:rPr>
          <w:rFonts w:ascii="Cambria" w:hAnsi="Cambria"/>
          <w:sz w:val="20"/>
          <w:szCs w:val="20"/>
        </w:rPr>
        <w:t>rape,</w:t>
      </w:r>
      <w:r w:rsidR="006E67F1">
        <w:rPr>
          <w:rFonts w:ascii="Cambria" w:hAnsi="Cambria"/>
          <w:sz w:val="20"/>
          <w:szCs w:val="20"/>
        </w:rPr>
        <w:t xml:space="preserve"> </w:t>
      </w:r>
      <w:r w:rsidR="000279E4">
        <w:rPr>
          <w:rFonts w:ascii="Cambria" w:hAnsi="Cambria"/>
          <w:sz w:val="20"/>
          <w:szCs w:val="20"/>
        </w:rPr>
        <w:t>despite charges having</w:t>
      </w:r>
      <w:r w:rsidR="00063532">
        <w:rPr>
          <w:rFonts w:ascii="Cambria" w:hAnsi="Cambria"/>
          <w:sz w:val="20"/>
          <w:szCs w:val="20"/>
        </w:rPr>
        <w:t xml:space="preserve"> been</w:t>
      </w:r>
      <w:r w:rsidR="00FB6BF4">
        <w:rPr>
          <w:rFonts w:ascii="Cambria" w:hAnsi="Cambria"/>
          <w:sz w:val="20"/>
          <w:szCs w:val="20"/>
        </w:rPr>
        <w:t xml:space="preserve"> </w:t>
      </w:r>
      <w:r w:rsidR="000279E4">
        <w:rPr>
          <w:rFonts w:ascii="Cambria" w:hAnsi="Cambria"/>
          <w:sz w:val="20"/>
          <w:szCs w:val="20"/>
        </w:rPr>
        <w:t>filed for</w:t>
      </w:r>
      <w:r w:rsidR="00423D63">
        <w:rPr>
          <w:rFonts w:ascii="Cambria" w:hAnsi="Cambria"/>
          <w:sz w:val="20"/>
          <w:szCs w:val="20"/>
        </w:rPr>
        <w:t xml:space="preserve"> rape</w:t>
      </w:r>
      <w:r w:rsidR="00590454">
        <w:rPr>
          <w:rFonts w:ascii="Cambria" w:hAnsi="Cambria"/>
          <w:sz w:val="20"/>
          <w:szCs w:val="20"/>
        </w:rPr>
        <w:t xml:space="preserve">.  </w:t>
      </w:r>
      <w:r w:rsidR="006B1B61">
        <w:rPr>
          <w:rFonts w:ascii="Cambria" w:hAnsi="Cambria"/>
          <w:sz w:val="20"/>
          <w:szCs w:val="20"/>
        </w:rPr>
        <w:t>On June 5, 2003, a</w:t>
      </w:r>
      <w:r w:rsidR="00222AA8">
        <w:rPr>
          <w:rFonts w:ascii="Cambria" w:hAnsi="Cambria"/>
          <w:sz w:val="20"/>
          <w:szCs w:val="20"/>
        </w:rPr>
        <w:t>fter examining the appeal</w:t>
      </w:r>
      <w:r w:rsidR="000279E4">
        <w:rPr>
          <w:rFonts w:ascii="Cambria" w:hAnsi="Cambria"/>
          <w:sz w:val="20"/>
          <w:szCs w:val="20"/>
        </w:rPr>
        <w:t>s</w:t>
      </w:r>
      <w:r w:rsidR="00222AA8">
        <w:rPr>
          <w:rFonts w:ascii="Cambria" w:hAnsi="Cambria"/>
          <w:sz w:val="20"/>
          <w:szCs w:val="20"/>
        </w:rPr>
        <w:t xml:space="preserve"> lodged by the parties, the First Criminal Chamber of the </w:t>
      </w:r>
      <w:r w:rsidR="006B1B61">
        <w:rPr>
          <w:rFonts w:ascii="Cambria" w:hAnsi="Cambria"/>
          <w:sz w:val="20"/>
          <w:szCs w:val="20"/>
        </w:rPr>
        <w:t>High</w:t>
      </w:r>
      <w:r w:rsidR="00222AA8">
        <w:rPr>
          <w:rFonts w:ascii="Cambria" w:hAnsi="Cambria"/>
          <w:sz w:val="20"/>
          <w:szCs w:val="20"/>
        </w:rPr>
        <w:t xml:space="preserve"> Court of Cochabamba </w:t>
      </w:r>
      <w:r w:rsidR="007E25F5">
        <w:rPr>
          <w:rFonts w:ascii="Cambria" w:hAnsi="Cambria"/>
          <w:sz w:val="20"/>
          <w:szCs w:val="20"/>
        </w:rPr>
        <w:t>annulled</w:t>
      </w:r>
      <w:r w:rsidR="00AA3707">
        <w:rPr>
          <w:rFonts w:ascii="Cambria" w:hAnsi="Cambria"/>
          <w:sz w:val="20"/>
          <w:szCs w:val="20"/>
        </w:rPr>
        <w:t xml:space="preserve"> the judgment and ordered </w:t>
      </w:r>
      <w:r w:rsidR="007E25F5">
        <w:rPr>
          <w:rFonts w:ascii="Cambria" w:hAnsi="Cambria"/>
          <w:sz w:val="20"/>
          <w:szCs w:val="20"/>
        </w:rPr>
        <w:t xml:space="preserve">another court to </w:t>
      </w:r>
      <w:r w:rsidR="00507085">
        <w:rPr>
          <w:rFonts w:ascii="Cambria" w:hAnsi="Cambria"/>
          <w:sz w:val="20"/>
          <w:szCs w:val="20"/>
        </w:rPr>
        <w:t>reconsider</w:t>
      </w:r>
      <w:r w:rsidR="007E25F5">
        <w:rPr>
          <w:rFonts w:ascii="Cambria" w:hAnsi="Cambria"/>
          <w:sz w:val="20"/>
          <w:szCs w:val="20"/>
        </w:rPr>
        <w:t xml:space="preserve"> the </w:t>
      </w:r>
      <w:r w:rsidR="000279E4">
        <w:rPr>
          <w:rFonts w:ascii="Cambria" w:hAnsi="Cambria"/>
          <w:sz w:val="20"/>
          <w:szCs w:val="20"/>
        </w:rPr>
        <w:t>matter</w:t>
      </w:r>
      <w:r w:rsidR="00590454">
        <w:rPr>
          <w:rFonts w:ascii="Cambria" w:hAnsi="Cambria"/>
          <w:sz w:val="20"/>
          <w:szCs w:val="20"/>
        </w:rPr>
        <w:t xml:space="preserve">.  </w:t>
      </w:r>
      <w:r w:rsidR="00735A77">
        <w:rPr>
          <w:rFonts w:ascii="Cambria" w:hAnsi="Cambria"/>
          <w:sz w:val="20"/>
          <w:szCs w:val="20"/>
        </w:rPr>
        <w:t>On July 2, 2004, a</w:t>
      </w:r>
      <w:r w:rsidR="008548B1">
        <w:rPr>
          <w:rFonts w:ascii="Cambria" w:hAnsi="Cambria"/>
          <w:sz w:val="20"/>
          <w:szCs w:val="20"/>
        </w:rPr>
        <w:t>fter</w:t>
      </w:r>
      <w:r w:rsidR="00116549">
        <w:rPr>
          <w:rFonts w:ascii="Cambria" w:hAnsi="Cambria"/>
          <w:sz w:val="20"/>
          <w:szCs w:val="20"/>
        </w:rPr>
        <w:t xml:space="preserve"> the alleged victim’s parents</w:t>
      </w:r>
      <w:r w:rsidR="00795155">
        <w:rPr>
          <w:rFonts w:ascii="Cambria" w:hAnsi="Cambria"/>
          <w:sz w:val="20"/>
          <w:szCs w:val="20"/>
        </w:rPr>
        <w:t xml:space="preserve"> </w:t>
      </w:r>
      <w:r w:rsidR="00116549">
        <w:rPr>
          <w:rFonts w:ascii="Cambria" w:hAnsi="Cambria"/>
          <w:sz w:val="20"/>
          <w:szCs w:val="20"/>
        </w:rPr>
        <w:t>filed</w:t>
      </w:r>
      <w:r w:rsidR="008548B1">
        <w:rPr>
          <w:rFonts w:ascii="Cambria" w:hAnsi="Cambria"/>
          <w:sz w:val="20"/>
          <w:szCs w:val="20"/>
        </w:rPr>
        <w:t xml:space="preserve"> a</w:t>
      </w:r>
      <w:r w:rsidR="00197157">
        <w:rPr>
          <w:rFonts w:ascii="Cambria" w:hAnsi="Cambria"/>
          <w:sz w:val="20"/>
          <w:szCs w:val="20"/>
        </w:rPr>
        <w:t xml:space="preserve">n appeal to vacate </w:t>
      </w:r>
      <w:r w:rsidR="000279E4">
        <w:rPr>
          <w:rFonts w:ascii="Cambria" w:hAnsi="Cambria"/>
          <w:sz w:val="20"/>
          <w:szCs w:val="20"/>
        </w:rPr>
        <w:t xml:space="preserve">the judgment </w:t>
      </w:r>
      <w:r w:rsidR="00197157">
        <w:rPr>
          <w:rFonts w:ascii="Cambria" w:hAnsi="Cambria"/>
          <w:sz w:val="20"/>
          <w:szCs w:val="20"/>
        </w:rPr>
        <w:t xml:space="preserve">and two constitutional </w:t>
      </w:r>
      <w:r w:rsidR="00116549">
        <w:rPr>
          <w:rFonts w:ascii="Cambria" w:hAnsi="Cambria"/>
          <w:sz w:val="20"/>
          <w:szCs w:val="20"/>
        </w:rPr>
        <w:t xml:space="preserve">writs of </w:t>
      </w:r>
      <w:r w:rsidR="00116549" w:rsidRPr="00116549">
        <w:rPr>
          <w:rFonts w:ascii="Cambria" w:hAnsi="Cambria"/>
          <w:i/>
          <w:sz w:val="20"/>
          <w:szCs w:val="20"/>
        </w:rPr>
        <w:t>amparo</w:t>
      </w:r>
      <w:r w:rsidR="00116549">
        <w:rPr>
          <w:rFonts w:ascii="Cambria" w:hAnsi="Cambria"/>
          <w:sz w:val="20"/>
          <w:szCs w:val="20"/>
        </w:rPr>
        <w:t>, the Constitutional Court annulled</w:t>
      </w:r>
      <w:r w:rsidR="00FC2C0C">
        <w:rPr>
          <w:rFonts w:ascii="Cambria" w:hAnsi="Cambria"/>
          <w:sz w:val="20"/>
          <w:szCs w:val="20"/>
        </w:rPr>
        <w:t xml:space="preserve"> </w:t>
      </w:r>
      <w:r w:rsidR="00735A77">
        <w:rPr>
          <w:rFonts w:ascii="Cambria" w:hAnsi="Cambria"/>
          <w:sz w:val="20"/>
          <w:szCs w:val="20"/>
        </w:rPr>
        <w:t xml:space="preserve">the </w:t>
      </w:r>
      <w:r w:rsidR="001C5D16">
        <w:rPr>
          <w:rFonts w:ascii="Cambria" w:hAnsi="Cambria"/>
          <w:sz w:val="20"/>
          <w:szCs w:val="20"/>
        </w:rPr>
        <w:t>proceedings</w:t>
      </w:r>
      <w:r w:rsidR="00735A77">
        <w:rPr>
          <w:rFonts w:ascii="Cambria" w:hAnsi="Cambria"/>
          <w:sz w:val="20"/>
          <w:szCs w:val="20"/>
        </w:rPr>
        <w:t xml:space="preserve"> </w:t>
      </w:r>
      <w:r w:rsidR="00B45FD8">
        <w:rPr>
          <w:rFonts w:ascii="Cambria" w:hAnsi="Cambria"/>
          <w:sz w:val="20"/>
          <w:szCs w:val="20"/>
        </w:rPr>
        <w:t xml:space="preserve">and ordered the trial court to </w:t>
      </w:r>
      <w:r w:rsidR="000279E4">
        <w:rPr>
          <w:rFonts w:ascii="Cambria" w:hAnsi="Cambria"/>
          <w:sz w:val="20"/>
          <w:szCs w:val="20"/>
        </w:rPr>
        <w:t>once again take</w:t>
      </w:r>
      <w:r w:rsidR="00820FE3">
        <w:rPr>
          <w:rFonts w:ascii="Cambria" w:hAnsi="Cambria"/>
          <w:sz w:val="20"/>
          <w:szCs w:val="20"/>
        </w:rPr>
        <w:t xml:space="preserve"> </w:t>
      </w:r>
      <w:r w:rsidR="00B45FD8">
        <w:rPr>
          <w:rFonts w:ascii="Cambria" w:hAnsi="Cambria"/>
          <w:sz w:val="20"/>
          <w:szCs w:val="20"/>
        </w:rPr>
        <w:t xml:space="preserve">the alleged victim’s statement </w:t>
      </w:r>
      <w:r w:rsidR="005E0146">
        <w:rPr>
          <w:rFonts w:ascii="Cambria" w:hAnsi="Cambria"/>
          <w:sz w:val="20"/>
          <w:szCs w:val="20"/>
        </w:rPr>
        <w:t xml:space="preserve">in the presence of the </w:t>
      </w:r>
      <w:r w:rsidR="000279E4">
        <w:rPr>
          <w:rFonts w:ascii="Cambria" w:hAnsi="Cambria"/>
          <w:sz w:val="20"/>
          <w:szCs w:val="20"/>
        </w:rPr>
        <w:t xml:space="preserve">accused’s </w:t>
      </w:r>
      <w:r w:rsidR="005E0146">
        <w:rPr>
          <w:rFonts w:ascii="Cambria" w:hAnsi="Cambria"/>
          <w:sz w:val="20"/>
          <w:szCs w:val="20"/>
        </w:rPr>
        <w:t>defen</w:t>
      </w:r>
      <w:r w:rsidR="007272BA">
        <w:rPr>
          <w:rFonts w:ascii="Cambria" w:hAnsi="Cambria"/>
          <w:sz w:val="20"/>
          <w:szCs w:val="20"/>
        </w:rPr>
        <w:t>se counsel.</w:t>
      </w:r>
    </w:p>
    <w:p w14:paraId="6943325D" w14:textId="2638938A" w:rsidR="00C50293" w:rsidRDefault="000279E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w:t>
      </w:r>
      <w:r w:rsidR="00D841F6">
        <w:rPr>
          <w:rFonts w:ascii="Cambria" w:hAnsi="Cambria"/>
          <w:sz w:val="20"/>
          <w:szCs w:val="20"/>
        </w:rPr>
        <w:t>n September 27, 2005</w:t>
      </w:r>
      <w:r>
        <w:rPr>
          <w:rFonts w:ascii="Cambria" w:hAnsi="Cambria"/>
          <w:sz w:val="20"/>
          <w:szCs w:val="20"/>
        </w:rPr>
        <w:t>,</w:t>
      </w:r>
      <w:r w:rsidR="00D841F6">
        <w:rPr>
          <w:rFonts w:ascii="Cambria" w:hAnsi="Cambria"/>
          <w:sz w:val="20"/>
          <w:szCs w:val="20"/>
        </w:rPr>
        <w:t xml:space="preserve"> the Second Trial Court </w:t>
      </w:r>
      <w:r>
        <w:rPr>
          <w:rFonts w:ascii="Cambria" w:hAnsi="Cambria"/>
          <w:sz w:val="20"/>
          <w:szCs w:val="20"/>
        </w:rPr>
        <w:t xml:space="preserve">acquitted </w:t>
      </w:r>
      <w:r w:rsidR="00283D69">
        <w:rPr>
          <w:rFonts w:ascii="Cambria" w:hAnsi="Cambria"/>
          <w:sz w:val="20"/>
          <w:szCs w:val="20"/>
        </w:rPr>
        <w:t>the accused</w:t>
      </w:r>
      <w:r w:rsidR="005A73BE">
        <w:rPr>
          <w:rFonts w:ascii="Cambria" w:hAnsi="Cambria"/>
          <w:sz w:val="20"/>
          <w:szCs w:val="20"/>
        </w:rPr>
        <w:t xml:space="preserve"> on the grounds that there were no signs of violence</w:t>
      </w:r>
      <w:r w:rsidR="0032526D">
        <w:rPr>
          <w:rFonts w:ascii="Cambria" w:hAnsi="Cambria"/>
          <w:sz w:val="20"/>
          <w:szCs w:val="20"/>
        </w:rPr>
        <w:t xml:space="preserve"> or threat</w:t>
      </w:r>
      <w:r w:rsidR="00E92155">
        <w:rPr>
          <w:rFonts w:ascii="Cambria" w:hAnsi="Cambria"/>
          <w:sz w:val="20"/>
          <w:szCs w:val="20"/>
        </w:rPr>
        <w:t>, which, according to the judges, are elements required in order for the facts to constitute rape</w:t>
      </w:r>
      <w:r w:rsidR="00590454">
        <w:rPr>
          <w:rFonts w:ascii="Cambria" w:hAnsi="Cambria"/>
          <w:sz w:val="20"/>
          <w:szCs w:val="20"/>
        </w:rPr>
        <w:t xml:space="preserve">.  </w:t>
      </w:r>
      <w:r w:rsidR="000C03BD">
        <w:rPr>
          <w:rFonts w:ascii="Cambria" w:hAnsi="Cambria"/>
          <w:sz w:val="20"/>
          <w:szCs w:val="20"/>
        </w:rPr>
        <w:t>Consequently, the alleged victim filed an appeal that was rejected by the First Criminal Chamber of Cochabamba</w:t>
      </w:r>
      <w:r w:rsidR="00290E6C">
        <w:rPr>
          <w:rFonts w:ascii="Cambria" w:hAnsi="Cambria"/>
          <w:sz w:val="20"/>
          <w:szCs w:val="20"/>
        </w:rPr>
        <w:t xml:space="preserve"> on March 6, 2006</w:t>
      </w:r>
      <w:r w:rsidR="00745221">
        <w:rPr>
          <w:rFonts w:ascii="Cambria" w:hAnsi="Cambria"/>
          <w:sz w:val="20"/>
          <w:szCs w:val="20"/>
        </w:rPr>
        <w:t xml:space="preserve">.  </w:t>
      </w:r>
      <w:r w:rsidR="00E92155">
        <w:rPr>
          <w:rFonts w:ascii="Cambria" w:hAnsi="Cambria"/>
          <w:sz w:val="20"/>
          <w:szCs w:val="20"/>
        </w:rPr>
        <w:t xml:space="preserve">She later </w:t>
      </w:r>
      <w:r w:rsidR="00290E6C">
        <w:rPr>
          <w:rFonts w:ascii="Cambria" w:hAnsi="Cambria"/>
          <w:sz w:val="20"/>
          <w:szCs w:val="20"/>
        </w:rPr>
        <w:t xml:space="preserve">lodged an appeal to vacate </w:t>
      </w:r>
      <w:r w:rsidR="00E92155">
        <w:rPr>
          <w:rFonts w:ascii="Cambria" w:hAnsi="Cambria"/>
          <w:sz w:val="20"/>
          <w:szCs w:val="20"/>
        </w:rPr>
        <w:t xml:space="preserve">the judgment, </w:t>
      </w:r>
      <w:r w:rsidR="003244CD">
        <w:rPr>
          <w:rFonts w:ascii="Cambria" w:hAnsi="Cambria"/>
          <w:sz w:val="20"/>
          <w:szCs w:val="20"/>
        </w:rPr>
        <w:t>which</w:t>
      </w:r>
      <w:r w:rsidR="00032A68">
        <w:rPr>
          <w:rFonts w:ascii="Cambria" w:hAnsi="Cambria"/>
          <w:sz w:val="20"/>
          <w:szCs w:val="20"/>
        </w:rPr>
        <w:t xml:space="preserve"> </w:t>
      </w:r>
      <w:r w:rsidR="003244CD">
        <w:rPr>
          <w:rFonts w:ascii="Cambria" w:hAnsi="Cambria"/>
          <w:sz w:val="20"/>
          <w:szCs w:val="20"/>
        </w:rPr>
        <w:t>the First Criminal Chamber of the Supreme Court accepted</w:t>
      </w:r>
      <w:r w:rsidR="005D152C">
        <w:rPr>
          <w:rFonts w:ascii="Cambria" w:hAnsi="Cambria"/>
          <w:sz w:val="20"/>
          <w:szCs w:val="20"/>
        </w:rPr>
        <w:t>, rul</w:t>
      </w:r>
      <w:r w:rsidR="003244CD">
        <w:rPr>
          <w:rFonts w:ascii="Cambria" w:hAnsi="Cambria"/>
          <w:sz w:val="20"/>
          <w:szCs w:val="20"/>
        </w:rPr>
        <w:t>ing</w:t>
      </w:r>
      <w:r w:rsidR="005D152C">
        <w:rPr>
          <w:rFonts w:ascii="Cambria" w:hAnsi="Cambria"/>
          <w:sz w:val="20"/>
          <w:szCs w:val="20"/>
        </w:rPr>
        <w:t xml:space="preserve"> that</w:t>
      </w:r>
      <w:r w:rsidR="00B96A19">
        <w:rPr>
          <w:rFonts w:ascii="Cambria" w:hAnsi="Cambria"/>
          <w:sz w:val="20"/>
          <w:szCs w:val="20"/>
        </w:rPr>
        <w:t xml:space="preserve"> new</w:t>
      </w:r>
      <w:r w:rsidR="005D152C">
        <w:rPr>
          <w:rFonts w:ascii="Cambria" w:hAnsi="Cambria"/>
          <w:sz w:val="20"/>
          <w:szCs w:val="20"/>
        </w:rPr>
        <w:t xml:space="preserve"> oral proceedings were</w:t>
      </w:r>
      <w:r w:rsidR="00E92155">
        <w:rPr>
          <w:rFonts w:ascii="Cambria" w:hAnsi="Cambria"/>
          <w:sz w:val="20"/>
          <w:szCs w:val="20"/>
        </w:rPr>
        <w:t xml:space="preserve"> to be</w:t>
      </w:r>
      <w:r w:rsidR="005D152C">
        <w:rPr>
          <w:rFonts w:ascii="Cambria" w:hAnsi="Cambria"/>
          <w:sz w:val="20"/>
          <w:szCs w:val="20"/>
        </w:rPr>
        <w:t xml:space="preserve"> </w:t>
      </w:r>
      <w:r w:rsidR="00B96A19">
        <w:rPr>
          <w:rFonts w:ascii="Cambria" w:hAnsi="Cambria"/>
          <w:sz w:val="20"/>
          <w:szCs w:val="20"/>
        </w:rPr>
        <w:t>conducted.</w:t>
      </w:r>
    </w:p>
    <w:p w14:paraId="61063C54" w14:textId="6491BFF1" w:rsidR="00B96A19" w:rsidRDefault="00A40A6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During the third trial, the Third Trial Court ordered </w:t>
      </w:r>
      <w:r w:rsidR="00C255A7">
        <w:rPr>
          <w:rFonts w:ascii="Cambria" w:hAnsi="Cambria"/>
          <w:sz w:val="20"/>
          <w:szCs w:val="20"/>
        </w:rPr>
        <w:t xml:space="preserve">the victim to subject herself to </w:t>
      </w:r>
      <w:r>
        <w:rPr>
          <w:rFonts w:ascii="Cambria" w:hAnsi="Cambria"/>
          <w:sz w:val="20"/>
          <w:szCs w:val="20"/>
        </w:rPr>
        <w:t>a second forensic exam</w:t>
      </w:r>
      <w:r w:rsidR="00C255A7">
        <w:rPr>
          <w:rFonts w:ascii="Cambria" w:hAnsi="Cambria"/>
          <w:sz w:val="20"/>
          <w:szCs w:val="20"/>
        </w:rPr>
        <w:t>anation</w:t>
      </w:r>
      <w:r w:rsidR="003C0FE2">
        <w:rPr>
          <w:rFonts w:ascii="Cambria" w:hAnsi="Cambria"/>
          <w:sz w:val="20"/>
          <w:szCs w:val="20"/>
        </w:rPr>
        <w:t>, which was carried on August 20, 2008 (6 years after the first exam)</w:t>
      </w:r>
      <w:r w:rsidR="00590454">
        <w:rPr>
          <w:rFonts w:ascii="Cambria" w:hAnsi="Cambria"/>
          <w:sz w:val="20"/>
          <w:szCs w:val="20"/>
        </w:rPr>
        <w:t xml:space="preserve">.  </w:t>
      </w:r>
      <w:r w:rsidR="003C0FE2">
        <w:rPr>
          <w:rFonts w:ascii="Cambria" w:hAnsi="Cambria"/>
          <w:sz w:val="20"/>
          <w:szCs w:val="20"/>
        </w:rPr>
        <w:t xml:space="preserve">The petitioners </w:t>
      </w:r>
      <w:r w:rsidR="00C255A7">
        <w:rPr>
          <w:rFonts w:ascii="Cambria" w:hAnsi="Cambria"/>
          <w:sz w:val="20"/>
          <w:szCs w:val="20"/>
        </w:rPr>
        <w:t xml:space="preserve">submit </w:t>
      </w:r>
      <w:r w:rsidR="003C0FE2">
        <w:rPr>
          <w:rFonts w:ascii="Cambria" w:hAnsi="Cambria"/>
          <w:sz w:val="20"/>
          <w:szCs w:val="20"/>
        </w:rPr>
        <w:t xml:space="preserve">that the hearings </w:t>
      </w:r>
      <w:r w:rsidR="0098465E">
        <w:rPr>
          <w:rFonts w:ascii="Cambria" w:hAnsi="Cambria"/>
          <w:sz w:val="20"/>
          <w:szCs w:val="20"/>
        </w:rPr>
        <w:t>did not take place</w:t>
      </w:r>
      <w:r w:rsidR="003C0FE2">
        <w:rPr>
          <w:rFonts w:ascii="Cambria" w:hAnsi="Cambria"/>
          <w:sz w:val="20"/>
          <w:szCs w:val="20"/>
        </w:rPr>
        <w:t xml:space="preserve"> </w:t>
      </w:r>
      <w:r w:rsidR="00C255A7">
        <w:rPr>
          <w:rFonts w:ascii="Cambria" w:hAnsi="Cambria"/>
          <w:sz w:val="20"/>
          <w:szCs w:val="20"/>
        </w:rPr>
        <w:t>since</w:t>
      </w:r>
      <w:r w:rsidR="003C0FE2">
        <w:rPr>
          <w:rFonts w:ascii="Cambria" w:hAnsi="Cambria"/>
          <w:sz w:val="20"/>
          <w:szCs w:val="20"/>
        </w:rPr>
        <w:t xml:space="preserve"> the </w:t>
      </w:r>
      <w:r w:rsidR="00C255A7">
        <w:rPr>
          <w:rFonts w:ascii="Cambria" w:hAnsi="Cambria"/>
          <w:sz w:val="20"/>
          <w:szCs w:val="20"/>
        </w:rPr>
        <w:t xml:space="preserve">accused </w:t>
      </w:r>
      <w:r w:rsidR="0019532F">
        <w:rPr>
          <w:rFonts w:ascii="Cambria" w:hAnsi="Cambria"/>
          <w:sz w:val="20"/>
          <w:szCs w:val="20"/>
        </w:rPr>
        <w:t>fled</w:t>
      </w:r>
      <w:r w:rsidR="003C0FE2">
        <w:rPr>
          <w:rFonts w:ascii="Cambria" w:hAnsi="Cambria"/>
          <w:sz w:val="20"/>
          <w:szCs w:val="20"/>
        </w:rPr>
        <w:t xml:space="preserve"> to Colombia</w:t>
      </w:r>
      <w:r w:rsidR="00C40525">
        <w:rPr>
          <w:rFonts w:ascii="Cambria" w:hAnsi="Cambria"/>
          <w:sz w:val="20"/>
          <w:szCs w:val="20"/>
        </w:rPr>
        <w:t xml:space="preserve"> and</w:t>
      </w:r>
      <w:r w:rsidR="00E94342">
        <w:rPr>
          <w:rFonts w:ascii="Cambria" w:hAnsi="Cambria"/>
          <w:sz w:val="20"/>
          <w:szCs w:val="20"/>
        </w:rPr>
        <w:t xml:space="preserve"> was </w:t>
      </w:r>
      <w:r w:rsidR="007A356D">
        <w:rPr>
          <w:rFonts w:ascii="Cambria" w:hAnsi="Cambria"/>
          <w:sz w:val="20"/>
          <w:szCs w:val="20"/>
        </w:rPr>
        <w:t xml:space="preserve">declared </w:t>
      </w:r>
      <w:r w:rsidR="00745221">
        <w:rPr>
          <w:rFonts w:ascii="Cambria" w:hAnsi="Cambria"/>
          <w:sz w:val="20"/>
          <w:szCs w:val="20"/>
        </w:rPr>
        <w:t>to be in default</w:t>
      </w:r>
      <w:r w:rsidR="007A356D">
        <w:rPr>
          <w:rFonts w:ascii="Cambria" w:hAnsi="Cambria"/>
          <w:sz w:val="20"/>
          <w:szCs w:val="20"/>
        </w:rPr>
        <w:t xml:space="preserve"> on October 28, 2008</w:t>
      </w:r>
      <w:r w:rsidR="00590454">
        <w:rPr>
          <w:rFonts w:ascii="Cambria" w:hAnsi="Cambria"/>
          <w:sz w:val="20"/>
          <w:szCs w:val="20"/>
        </w:rPr>
        <w:t xml:space="preserve">.  </w:t>
      </w:r>
      <w:r w:rsidR="007A356D">
        <w:rPr>
          <w:rFonts w:ascii="Cambria" w:hAnsi="Cambria"/>
          <w:sz w:val="20"/>
          <w:szCs w:val="20"/>
        </w:rPr>
        <w:t xml:space="preserve">They also </w:t>
      </w:r>
      <w:r w:rsidR="00C40525">
        <w:rPr>
          <w:rFonts w:ascii="Cambria" w:hAnsi="Cambria"/>
          <w:sz w:val="20"/>
          <w:szCs w:val="20"/>
        </w:rPr>
        <w:t xml:space="preserve">claim </w:t>
      </w:r>
      <w:r w:rsidR="007A356D">
        <w:rPr>
          <w:rFonts w:ascii="Cambria" w:hAnsi="Cambria"/>
          <w:sz w:val="20"/>
          <w:szCs w:val="20"/>
        </w:rPr>
        <w:t>that</w:t>
      </w:r>
      <w:r w:rsidR="007D5325">
        <w:rPr>
          <w:rFonts w:ascii="Cambria" w:hAnsi="Cambria"/>
          <w:sz w:val="20"/>
          <w:szCs w:val="20"/>
        </w:rPr>
        <w:t xml:space="preserve"> </w:t>
      </w:r>
      <w:r w:rsidR="007A356D">
        <w:rPr>
          <w:rFonts w:ascii="Cambria" w:hAnsi="Cambria"/>
          <w:sz w:val="20"/>
          <w:szCs w:val="20"/>
        </w:rPr>
        <w:t>the</w:t>
      </w:r>
      <w:r w:rsidR="007D5325">
        <w:rPr>
          <w:rFonts w:ascii="Cambria" w:hAnsi="Cambria"/>
          <w:sz w:val="20"/>
          <w:szCs w:val="20"/>
        </w:rPr>
        <w:t xml:space="preserve"> offender has</w:t>
      </w:r>
      <w:r w:rsidR="00BE744D">
        <w:rPr>
          <w:rFonts w:ascii="Cambria" w:hAnsi="Cambria"/>
          <w:sz w:val="20"/>
          <w:szCs w:val="20"/>
        </w:rPr>
        <w:t xml:space="preserve"> </w:t>
      </w:r>
      <w:r w:rsidR="00C40525">
        <w:rPr>
          <w:rFonts w:ascii="Cambria" w:hAnsi="Cambria"/>
          <w:sz w:val="20"/>
          <w:szCs w:val="20"/>
        </w:rPr>
        <w:t>never</w:t>
      </w:r>
      <w:r w:rsidR="007D5325">
        <w:rPr>
          <w:rFonts w:ascii="Cambria" w:hAnsi="Cambria"/>
          <w:sz w:val="20"/>
          <w:szCs w:val="20"/>
        </w:rPr>
        <w:t xml:space="preserve"> been captured and continues </w:t>
      </w:r>
      <w:r w:rsidR="00C40525">
        <w:rPr>
          <w:rFonts w:ascii="Cambria" w:hAnsi="Cambria"/>
          <w:sz w:val="20"/>
          <w:szCs w:val="20"/>
        </w:rPr>
        <w:t xml:space="preserve">to threaten </w:t>
      </w:r>
      <w:r w:rsidR="007D5325">
        <w:rPr>
          <w:rFonts w:ascii="Cambria" w:hAnsi="Cambria"/>
          <w:sz w:val="20"/>
          <w:szCs w:val="20"/>
        </w:rPr>
        <w:t>the alleged victim through telephone calls</w:t>
      </w:r>
      <w:r w:rsidR="00590454">
        <w:rPr>
          <w:rFonts w:ascii="Cambria" w:hAnsi="Cambria"/>
          <w:sz w:val="20"/>
          <w:szCs w:val="20"/>
        </w:rPr>
        <w:t xml:space="preserve">.  </w:t>
      </w:r>
      <w:r w:rsidR="00261F82">
        <w:rPr>
          <w:rFonts w:ascii="Cambria" w:hAnsi="Cambria"/>
          <w:sz w:val="20"/>
          <w:szCs w:val="20"/>
        </w:rPr>
        <w:t xml:space="preserve">Finally, they </w:t>
      </w:r>
      <w:r w:rsidR="00C40525">
        <w:rPr>
          <w:rFonts w:ascii="Cambria" w:hAnsi="Cambria"/>
          <w:sz w:val="20"/>
          <w:szCs w:val="20"/>
        </w:rPr>
        <w:t xml:space="preserve">submit </w:t>
      </w:r>
      <w:r w:rsidR="00261F82">
        <w:rPr>
          <w:rFonts w:ascii="Cambria" w:hAnsi="Cambria"/>
          <w:sz w:val="20"/>
          <w:szCs w:val="20"/>
        </w:rPr>
        <w:t xml:space="preserve">that there </w:t>
      </w:r>
      <w:r w:rsidR="007E24F3">
        <w:rPr>
          <w:rFonts w:ascii="Cambria" w:hAnsi="Cambria"/>
          <w:sz w:val="20"/>
          <w:szCs w:val="20"/>
        </w:rPr>
        <w:t xml:space="preserve">is </w:t>
      </w:r>
      <w:r w:rsidR="00261F82">
        <w:rPr>
          <w:rFonts w:ascii="Cambria" w:hAnsi="Cambria"/>
          <w:sz w:val="20"/>
          <w:szCs w:val="20"/>
        </w:rPr>
        <w:t xml:space="preserve">an unwarranted delay of justice, given that </w:t>
      </w:r>
      <w:r w:rsidR="00C40525">
        <w:rPr>
          <w:rFonts w:ascii="Cambria" w:hAnsi="Cambria"/>
          <w:sz w:val="20"/>
          <w:szCs w:val="20"/>
        </w:rPr>
        <w:t xml:space="preserve">the accused has yet to be criminally sanctioned </w:t>
      </w:r>
      <w:r w:rsidR="00B00D3B">
        <w:rPr>
          <w:rFonts w:ascii="Cambria" w:hAnsi="Cambria"/>
          <w:sz w:val="20"/>
          <w:szCs w:val="20"/>
        </w:rPr>
        <w:t>after</w:t>
      </w:r>
      <w:r w:rsidR="00261F82">
        <w:rPr>
          <w:rFonts w:ascii="Cambria" w:hAnsi="Cambria"/>
          <w:sz w:val="20"/>
          <w:szCs w:val="20"/>
        </w:rPr>
        <w:t xml:space="preserve"> over fourteen years</w:t>
      </w:r>
      <w:r w:rsidR="003C0DD3">
        <w:rPr>
          <w:rFonts w:ascii="Cambria" w:hAnsi="Cambria"/>
          <w:sz w:val="20"/>
          <w:szCs w:val="20"/>
        </w:rPr>
        <w:t xml:space="preserve"> </w:t>
      </w:r>
      <w:r w:rsidR="00C40525">
        <w:rPr>
          <w:rFonts w:ascii="Cambria" w:hAnsi="Cambria"/>
          <w:sz w:val="20"/>
          <w:szCs w:val="20"/>
        </w:rPr>
        <w:t>of proceedings</w:t>
      </w:r>
      <w:r w:rsidR="002675C3">
        <w:rPr>
          <w:rFonts w:ascii="Cambria" w:hAnsi="Cambria"/>
          <w:sz w:val="20"/>
          <w:szCs w:val="20"/>
        </w:rPr>
        <w:t>.</w:t>
      </w:r>
    </w:p>
    <w:p w14:paraId="441B4AC2" w14:textId="0721F823" w:rsidR="002675C3" w:rsidRDefault="00FD2FE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w:t>
      </w:r>
      <w:r w:rsidR="00C40525">
        <w:rPr>
          <w:rFonts w:ascii="Cambria" w:hAnsi="Cambria"/>
          <w:sz w:val="20"/>
          <w:szCs w:val="20"/>
        </w:rPr>
        <w:t xml:space="preserve">asserts </w:t>
      </w:r>
      <w:r>
        <w:rPr>
          <w:rFonts w:ascii="Cambria" w:hAnsi="Cambria"/>
          <w:sz w:val="20"/>
          <w:szCs w:val="20"/>
        </w:rPr>
        <w:t>th</w:t>
      </w:r>
      <w:r w:rsidR="00E505CD">
        <w:rPr>
          <w:rFonts w:ascii="Cambria" w:hAnsi="Cambria"/>
          <w:sz w:val="20"/>
          <w:szCs w:val="20"/>
        </w:rPr>
        <w:t xml:space="preserve">at the petition is inadmissible given that </w:t>
      </w:r>
      <w:r>
        <w:rPr>
          <w:rFonts w:ascii="Cambria" w:hAnsi="Cambria"/>
          <w:sz w:val="20"/>
          <w:szCs w:val="20"/>
        </w:rPr>
        <w:t>domestic</w:t>
      </w:r>
      <w:r w:rsidR="00E505CD">
        <w:rPr>
          <w:rFonts w:ascii="Cambria" w:hAnsi="Cambria"/>
          <w:sz w:val="20"/>
          <w:szCs w:val="20"/>
        </w:rPr>
        <w:t xml:space="preserve"> remedies have not been exhausted</w:t>
      </w:r>
      <w:r w:rsidR="00590454">
        <w:rPr>
          <w:rFonts w:ascii="Cambria" w:hAnsi="Cambria"/>
          <w:sz w:val="20"/>
          <w:szCs w:val="20"/>
        </w:rPr>
        <w:t xml:space="preserve">.  </w:t>
      </w:r>
      <w:r w:rsidR="00E505CD">
        <w:rPr>
          <w:rFonts w:ascii="Cambria" w:hAnsi="Cambria"/>
          <w:sz w:val="20"/>
          <w:szCs w:val="20"/>
        </w:rPr>
        <w:t xml:space="preserve">In this regard, it says that the criminal proceedings against the </w:t>
      </w:r>
      <w:r w:rsidR="0095786A">
        <w:rPr>
          <w:rFonts w:ascii="Cambria" w:hAnsi="Cambria"/>
          <w:sz w:val="20"/>
          <w:szCs w:val="20"/>
        </w:rPr>
        <w:t xml:space="preserve">assailant </w:t>
      </w:r>
      <w:r w:rsidR="00E505CD">
        <w:rPr>
          <w:rFonts w:ascii="Cambria" w:hAnsi="Cambria"/>
          <w:sz w:val="20"/>
          <w:szCs w:val="20"/>
        </w:rPr>
        <w:t xml:space="preserve">of the alleged victim </w:t>
      </w:r>
      <w:r w:rsidR="0095786A">
        <w:rPr>
          <w:rFonts w:ascii="Cambria" w:hAnsi="Cambria"/>
          <w:sz w:val="20"/>
          <w:szCs w:val="20"/>
        </w:rPr>
        <w:t xml:space="preserve">have </w:t>
      </w:r>
      <w:r w:rsidR="00E505CD">
        <w:rPr>
          <w:rFonts w:ascii="Cambria" w:hAnsi="Cambria"/>
          <w:sz w:val="20"/>
          <w:szCs w:val="20"/>
        </w:rPr>
        <w:t xml:space="preserve">not </w:t>
      </w:r>
      <w:r w:rsidR="0095786A">
        <w:rPr>
          <w:rFonts w:ascii="Cambria" w:hAnsi="Cambria"/>
          <w:sz w:val="20"/>
          <w:szCs w:val="20"/>
        </w:rPr>
        <w:t>yet concluded</w:t>
      </w:r>
      <w:r w:rsidR="00E505CD">
        <w:rPr>
          <w:rFonts w:ascii="Cambria" w:hAnsi="Cambria"/>
          <w:sz w:val="20"/>
          <w:szCs w:val="20"/>
        </w:rPr>
        <w:t xml:space="preserve"> and that there are other remedies that can be lodged</w:t>
      </w:r>
      <w:r w:rsidR="000D6191">
        <w:rPr>
          <w:rFonts w:ascii="Cambria" w:hAnsi="Cambria"/>
          <w:sz w:val="20"/>
          <w:szCs w:val="20"/>
        </w:rPr>
        <w:t xml:space="preserve"> </w:t>
      </w:r>
      <w:r w:rsidR="0095786A">
        <w:rPr>
          <w:rFonts w:ascii="Cambria" w:hAnsi="Cambria"/>
          <w:sz w:val="20"/>
          <w:szCs w:val="20"/>
        </w:rPr>
        <w:t>during the remaining stages of the proceedings</w:t>
      </w:r>
      <w:r w:rsidR="000B760A">
        <w:rPr>
          <w:rFonts w:ascii="Cambria" w:hAnsi="Cambria"/>
          <w:sz w:val="20"/>
          <w:szCs w:val="20"/>
        </w:rPr>
        <w:t xml:space="preserve"> until a </w:t>
      </w:r>
      <w:r w:rsidR="00FF2878">
        <w:rPr>
          <w:rFonts w:ascii="Cambria" w:hAnsi="Cambria"/>
          <w:sz w:val="20"/>
          <w:szCs w:val="20"/>
        </w:rPr>
        <w:t>final judgment</w:t>
      </w:r>
      <w:r w:rsidR="0095786A">
        <w:rPr>
          <w:rFonts w:ascii="Cambria" w:hAnsi="Cambria"/>
          <w:sz w:val="20"/>
          <w:szCs w:val="20"/>
        </w:rPr>
        <w:t xml:space="preserve"> is entered against the accused</w:t>
      </w:r>
      <w:r w:rsidR="00590454">
        <w:rPr>
          <w:rFonts w:ascii="Cambria" w:hAnsi="Cambria"/>
          <w:sz w:val="20"/>
          <w:szCs w:val="20"/>
        </w:rPr>
        <w:t xml:space="preserve">.  </w:t>
      </w:r>
      <w:r w:rsidR="00F2107A">
        <w:rPr>
          <w:rFonts w:ascii="Cambria" w:hAnsi="Cambria"/>
          <w:sz w:val="20"/>
          <w:szCs w:val="20"/>
        </w:rPr>
        <w:t xml:space="preserve">Likewise, the State </w:t>
      </w:r>
      <w:r w:rsidR="001A7E44">
        <w:rPr>
          <w:rFonts w:ascii="Cambria" w:hAnsi="Cambria"/>
          <w:sz w:val="20"/>
          <w:szCs w:val="20"/>
        </w:rPr>
        <w:t>argues</w:t>
      </w:r>
      <w:r w:rsidR="00F2107A">
        <w:rPr>
          <w:rFonts w:ascii="Cambria" w:hAnsi="Cambria"/>
          <w:sz w:val="20"/>
          <w:szCs w:val="20"/>
        </w:rPr>
        <w:t xml:space="preserve"> that on October 28, 2008</w:t>
      </w:r>
      <w:r w:rsidR="0095786A">
        <w:rPr>
          <w:rFonts w:ascii="Cambria" w:hAnsi="Cambria"/>
          <w:sz w:val="20"/>
          <w:szCs w:val="20"/>
        </w:rPr>
        <w:t>,</w:t>
      </w:r>
      <w:r w:rsidR="00F2107A">
        <w:rPr>
          <w:rFonts w:ascii="Cambria" w:hAnsi="Cambria"/>
          <w:sz w:val="20"/>
          <w:szCs w:val="20"/>
        </w:rPr>
        <w:t xml:space="preserve"> the defendant was declared </w:t>
      </w:r>
      <w:r w:rsidR="00745221">
        <w:rPr>
          <w:rFonts w:ascii="Cambria" w:hAnsi="Cambria"/>
          <w:sz w:val="20"/>
          <w:szCs w:val="20"/>
        </w:rPr>
        <w:t>to be in default</w:t>
      </w:r>
      <w:r w:rsidR="00F2107A">
        <w:rPr>
          <w:rFonts w:ascii="Cambria" w:hAnsi="Cambria"/>
          <w:sz w:val="20"/>
          <w:szCs w:val="20"/>
        </w:rPr>
        <w:t xml:space="preserve"> and</w:t>
      </w:r>
      <w:r w:rsidR="00226922">
        <w:rPr>
          <w:rFonts w:ascii="Cambria" w:hAnsi="Cambria"/>
          <w:sz w:val="20"/>
          <w:szCs w:val="20"/>
        </w:rPr>
        <w:t xml:space="preserve"> </w:t>
      </w:r>
      <w:r w:rsidR="00F2107A">
        <w:rPr>
          <w:rFonts w:ascii="Cambria" w:hAnsi="Cambria"/>
          <w:sz w:val="20"/>
          <w:szCs w:val="20"/>
        </w:rPr>
        <w:t xml:space="preserve">proceedings </w:t>
      </w:r>
      <w:r w:rsidR="00226922">
        <w:rPr>
          <w:rFonts w:ascii="Cambria" w:hAnsi="Cambria"/>
          <w:sz w:val="20"/>
          <w:szCs w:val="20"/>
        </w:rPr>
        <w:t>were</w:t>
      </w:r>
      <w:r w:rsidR="00F2107A">
        <w:rPr>
          <w:rFonts w:ascii="Cambria" w:hAnsi="Cambria"/>
          <w:sz w:val="20"/>
          <w:szCs w:val="20"/>
        </w:rPr>
        <w:t xml:space="preserve"> </w:t>
      </w:r>
      <w:r w:rsidR="00226922">
        <w:rPr>
          <w:rFonts w:ascii="Cambria" w:hAnsi="Cambria"/>
          <w:sz w:val="20"/>
          <w:szCs w:val="20"/>
        </w:rPr>
        <w:t xml:space="preserve">therefore suspended </w:t>
      </w:r>
      <w:r w:rsidR="00F2107A">
        <w:rPr>
          <w:rFonts w:ascii="Cambria" w:hAnsi="Cambria"/>
          <w:sz w:val="20"/>
          <w:szCs w:val="20"/>
        </w:rPr>
        <w:t xml:space="preserve">and an arrest warrant </w:t>
      </w:r>
      <w:r w:rsidR="0074628A">
        <w:rPr>
          <w:rFonts w:ascii="Cambria" w:hAnsi="Cambria"/>
          <w:sz w:val="20"/>
          <w:szCs w:val="20"/>
        </w:rPr>
        <w:t>was issued</w:t>
      </w:r>
      <w:r w:rsidR="00226922">
        <w:rPr>
          <w:rFonts w:ascii="Cambria" w:hAnsi="Cambria"/>
          <w:sz w:val="20"/>
          <w:szCs w:val="20"/>
        </w:rPr>
        <w:t xml:space="preserve"> against </w:t>
      </w:r>
      <w:r w:rsidR="00745221">
        <w:rPr>
          <w:rFonts w:ascii="Cambria" w:hAnsi="Cambria"/>
          <w:sz w:val="20"/>
          <w:szCs w:val="20"/>
        </w:rPr>
        <w:t>him</w:t>
      </w:r>
      <w:r w:rsidR="00590454">
        <w:rPr>
          <w:rFonts w:ascii="Cambria" w:hAnsi="Cambria"/>
          <w:sz w:val="20"/>
          <w:szCs w:val="20"/>
        </w:rPr>
        <w:t xml:space="preserve">.  </w:t>
      </w:r>
      <w:r w:rsidR="0074628A">
        <w:rPr>
          <w:rFonts w:ascii="Cambria" w:hAnsi="Cambria"/>
          <w:sz w:val="20"/>
          <w:szCs w:val="20"/>
        </w:rPr>
        <w:t xml:space="preserve">It </w:t>
      </w:r>
      <w:r w:rsidR="00226922">
        <w:rPr>
          <w:rFonts w:ascii="Cambria" w:hAnsi="Cambria"/>
          <w:sz w:val="20"/>
          <w:szCs w:val="20"/>
        </w:rPr>
        <w:t xml:space="preserve">claims </w:t>
      </w:r>
      <w:r w:rsidR="0074628A">
        <w:rPr>
          <w:rFonts w:ascii="Cambria" w:hAnsi="Cambria"/>
          <w:sz w:val="20"/>
          <w:szCs w:val="20"/>
        </w:rPr>
        <w:t>that</w:t>
      </w:r>
      <w:r w:rsidR="00776AF2">
        <w:rPr>
          <w:rFonts w:ascii="Cambria" w:hAnsi="Cambria"/>
          <w:sz w:val="20"/>
          <w:szCs w:val="20"/>
        </w:rPr>
        <w:t xml:space="preserve"> </w:t>
      </w:r>
      <w:r w:rsidR="00FC546E">
        <w:rPr>
          <w:rFonts w:ascii="Cambria" w:hAnsi="Cambria"/>
          <w:sz w:val="20"/>
          <w:szCs w:val="20"/>
        </w:rPr>
        <w:t>in complying with the</w:t>
      </w:r>
      <w:r w:rsidR="00776AF2">
        <w:rPr>
          <w:rFonts w:ascii="Cambria" w:hAnsi="Cambria"/>
          <w:sz w:val="20"/>
          <w:szCs w:val="20"/>
        </w:rPr>
        <w:t xml:space="preserve"> </w:t>
      </w:r>
      <w:r w:rsidR="00C0270A">
        <w:rPr>
          <w:rFonts w:ascii="Cambria" w:hAnsi="Cambria"/>
          <w:sz w:val="20"/>
          <w:szCs w:val="20"/>
        </w:rPr>
        <w:t>said</w:t>
      </w:r>
      <w:r w:rsidR="00776AF2">
        <w:rPr>
          <w:rFonts w:ascii="Cambria" w:hAnsi="Cambria"/>
          <w:sz w:val="20"/>
          <w:szCs w:val="20"/>
        </w:rPr>
        <w:t xml:space="preserve"> warrant, </w:t>
      </w:r>
      <w:r w:rsidR="00E14468">
        <w:rPr>
          <w:rFonts w:ascii="Cambria" w:hAnsi="Cambria"/>
          <w:sz w:val="20"/>
          <w:szCs w:val="20"/>
        </w:rPr>
        <w:t>the Third</w:t>
      </w:r>
      <w:r w:rsidR="00776AF2">
        <w:rPr>
          <w:rFonts w:ascii="Cambria" w:hAnsi="Cambria"/>
          <w:sz w:val="20"/>
          <w:szCs w:val="20"/>
        </w:rPr>
        <w:t xml:space="preserve"> Court </w:t>
      </w:r>
      <w:r w:rsidR="00E14468">
        <w:rPr>
          <w:rFonts w:ascii="Cambria" w:hAnsi="Cambria"/>
          <w:sz w:val="20"/>
          <w:szCs w:val="20"/>
        </w:rPr>
        <w:t>of Cochabamba took measures to arrest the accused and on February 28, 2014, the Prosecutor’s Office requested INTERPOL Bolivia</w:t>
      </w:r>
      <w:r w:rsidR="00FC546E">
        <w:rPr>
          <w:rFonts w:ascii="Cambria" w:hAnsi="Cambria"/>
          <w:sz w:val="20"/>
          <w:szCs w:val="20"/>
        </w:rPr>
        <w:t>, in cooperation with INTERPOL Colombia,</w:t>
      </w:r>
      <w:r w:rsidR="00E14468">
        <w:rPr>
          <w:rFonts w:ascii="Cambria" w:hAnsi="Cambria"/>
          <w:sz w:val="20"/>
          <w:szCs w:val="20"/>
        </w:rPr>
        <w:t xml:space="preserve"> to </w:t>
      </w:r>
      <w:r w:rsidR="00952F8F">
        <w:rPr>
          <w:rFonts w:ascii="Cambria" w:hAnsi="Cambria"/>
          <w:sz w:val="20"/>
          <w:szCs w:val="20"/>
        </w:rPr>
        <w:t xml:space="preserve">issue a report </w:t>
      </w:r>
      <w:r w:rsidR="005934B2">
        <w:rPr>
          <w:rFonts w:ascii="Cambria" w:hAnsi="Cambria"/>
          <w:sz w:val="20"/>
          <w:szCs w:val="20"/>
        </w:rPr>
        <w:t xml:space="preserve">describing the measures taken to arrest </w:t>
      </w:r>
      <w:r w:rsidR="003B566E">
        <w:rPr>
          <w:rFonts w:ascii="Cambria" w:hAnsi="Cambria"/>
          <w:sz w:val="20"/>
          <w:szCs w:val="20"/>
        </w:rPr>
        <w:t>the defendant</w:t>
      </w:r>
      <w:r w:rsidR="005934B2">
        <w:rPr>
          <w:rFonts w:ascii="Cambria" w:hAnsi="Cambria"/>
          <w:sz w:val="20"/>
          <w:szCs w:val="20"/>
        </w:rPr>
        <w:t>.</w:t>
      </w:r>
    </w:p>
    <w:p w14:paraId="52827B7C" w14:textId="218844CC" w:rsidR="008D107A" w:rsidRPr="00B12FF5" w:rsidRDefault="00753D30" w:rsidP="00B12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Furthermore, it </w:t>
      </w:r>
      <w:r w:rsidR="00FC546E">
        <w:rPr>
          <w:rFonts w:ascii="Cambria" w:hAnsi="Cambria"/>
          <w:sz w:val="20"/>
          <w:szCs w:val="20"/>
        </w:rPr>
        <w:t xml:space="preserve">asserts </w:t>
      </w:r>
      <w:r>
        <w:rPr>
          <w:rFonts w:ascii="Cambria" w:hAnsi="Cambria"/>
          <w:sz w:val="20"/>
          <w:szCs w:val="20"/>
        </w:rPr>
        <w:t xml:space="preserve">that in the framework of the criminal proceedings, the rights of each party have been safeguarded </w:t>
      </w:r>
      <w:r w:rsidR="00FC546E">
        <w:rPr>
          <w:rFonts w:ascii="Cambria" w:hAnsi="Cambria"/>
          <w:sz w:val="20"/>
          <w:szCs w:val="20"/>
        </w:rPr>
        <w:t>in accordance with</w:t>
      </w:r>
      <w:r w:rsidR="006F5338">
        <w:rPr>
          <w:rFonts w:ascii="Cambria" w:hAnsi="Cambria"/>
          <w:sz w:val="20"/>
          <w:szCs w:val="20"/>
        </w:rPr>
        <w:t xml:space="preserve"> </w:t>
      </w:r>
      <w:r w:rsidR="002165B2">
        <w:rPr>
          <w:rFonts w:ascii="Cambria" w:hAnsi="Cambria"/>
          <w:sz w:val="20"/>
          <w:szCs w:val="20"/>
        </w:rPr>
        <w:t xml:space="preserve">domestic and international </w:t>
      </w:r>
      <w:r w:rsidR="00FC546E">
        <w:rPr>
          <w:rFonts w:ascii="Cambria" w:hAnsi="Cambria"/>
          <w:sz w:val="20"/>
          <w:szCs w:val="20"/>
        </w:rPr>
        <w:t xml:space="preserve"> norms</w:t>
      </w:r>
      <w:r w:rsidR="00590454">
        <w:rPr>
          <w:rFonts w:ascii="Cambria" w:hAnsi="Cambria"/>
          <w:sz w:val="20"/>
          <w:szCs w:val="20"/>
        </w:rPr>
        <w:t xml:space="preserve">.  </w:t>
      </w:r>
      <w:r w:rsidR="006F5338">
        <w:rPr>
          <w:rFonts w:ascii="Cambria" w:hAnsi="Cambria"/>
          <w:sz w:val="20"/>
          <w:szCs w:val="20"/>
        </w:rPr>
        <w:t xml:space="preserve">Concerning the alleged violations of the rights enshrined in the Convention, it </w:t>
      </w:r>
      <w:r w:rsidR="00FC546E">
        <w:rPr>
          <w:rFonts w:ascii="Cambria" w:hAnsi="Cambria"/>
          <w:sz w:val="20"/>
          <w:szCs w:val="20"/>
        </w:rPr>
        <w:t xml:space="preserve">submits </w:t>
      </w:r>
      <w:r w:rsidR="006F5338">
        <w:rPr>
          <w:rFonts w:ascii="Cambria" w:hAnsi="Cambria"/>
          <w:sz w:val="20"/>
          <w:szCs w:val="20"/>
        </w:rPr>
        <w:t xml:space="preserve">that </w:t>
      </w:r>
      <w:r w:rsidR="005B1AEA">
        <w:rPr>
          <w:rFonts w:ascii="Cambria" w:hAnsi="Cambria"/>
          <w:sz w:val="20"/>
          <w:szCs w:val="20"/>
        </w:rPr>
        <w:t xml:space="preserve">after assessing the facts </w:t>
      </w:r>
      <w:r w:rsidR="00FC546E">
        <w:rPr>
          <w:rFonts w:ascii="Cambria" w:hAnsi="Cambria"/>
          <w:sz w:val="20"/>
          <w:szCs w:val="20"/>
        </w:rPr>
        <w:t>denounced</w:t>
      </w:r>
      <w:r w:rsidR="005B1AEA">
        <w:rPr>
          <w:rFonts w:ascii="Cambria" w:hAnsi="Cambria"/>
          <w:sz w:val="20"/>
          <w:szCs w:val="20"/>
        </w:rPr>
        <w:t xml:space="preserve">, </w:t>
      </w:r>
      <w:r w:rsidR="00924164">
        <w:rPr>
          <w:rFonts w:ascii="Cambria" w:hAnsi="Cambria"/>
          <w:sz w:val="20"/>
          <w:szCs w:val="20"/>
        </w:rPr>
        <w:t xml:space="preserve">the competent authorities </w:t>
      </w:r>
      <w:r w:rsidR="005B1AEA">
        <w:rPr>
          <w:rFonts w:ascii="Cambria" w:hAnsi="Cambria"/>
          <w:sz w:val="20"/>
          <w:szCs w:val="20"/>
        </w:rPr>
        <w:t>intervened according</w:t>
      </w:r>
      <w:r w:rsidR="00557BA1">
        <w:rPr>
          <w:rFonts w:ascii="Cambria" w:hAnsi="Cambria"/>
          <w:sz w:val="20"/>
          <w:szCs w:val="20"/>
        </w:rPr>
        <w:t xml:space="preserve"> to their </w:t>
      </w:r>
      <w:r w:rsidR="008D107A">
        <w:rPr>
          <w:rFonts w:ascii="Cambria" w:hAnsi="Cambria"/>
          <w:sz w:val="20"/>
          <w:szCs w:val="20"/>
        </w:rPr>
        <w:t>functions</w:t>
      </w:r>
      <w:r w:rsidR="00557BA1">
        <w:rPr>
          <w:rFonts w:ascii="Cambria" w:hAnsi="Cambria"/>
          <w:sz w:val="20"/>
          <w:szCs w:val="20"/>
        </w:rPr>
        <w:t xml:space="preserve"> and competencies</w:t>
      </w:r>
      <w:r w:rsidR="00590454">
        <w:rPr>
          <w:rFonts w:ascii="Cambria" w:hAnsi="Cambria"/>
          <w:sz w:val="20"/>
          <w:szCs w:val="20"/>
        </w:rPr>
        <w:t xml:space="preserve">.  </w:t>
      </w:r>
      <w:r w:rsidR="008D107A">
        <w:rPr>
          <w:rFonts w:ascii="Cambria" w:hAnsi="Cambria"/>
          <w:sz w:val="20"/>
          <w:szCs w:val="20"/>
        </w:rPr>
        <w:t>Likewise</w:t>
      </w:r>
      <w:r w:rsidR="00397ED7">
        <w:rPr>
          <w:rFonts w:ascii="Cambria" w:hAnsi="Cambria"/>
          <w:sz w:val="20"/>
          <w:szCs w:val="20"/>
        </w:rPr>
        <w:t>,</w:t>
      </w:r>
      <w:r w:rsidR="008D107A">
        <w:rPr>
          <w:rFonts w:ascii="Cambria" w:hAnsi="Cambria"/>
          <w:sz w:val="20"/>
          <w:szCs w:val="20"/>
        </w:rPr>
        <w:t xml:space="preserve"> it </w:t>
      </w:r>
      <w:r w:rsidR="00FC546E">
        <w:rPr>
          <w:rFonts w:ascii="Cambria" w:hAnsi="Cambria"/>
          <w:sz w:val="20"/>
          <w:szCs w:val="20"/>
        </w:rPr>
        <w:t xml:space="preserve">claims </w:t>
      </w:r>
      <w:r w:rsidR="008D107A">
        <w:rPr>
          <w:rFonts w:ascii="Cambria" w:hAnsi="Cambria"/>
          <w:sz w:val="20"/>
          <w:szCs w:val="20"/>
        </w:rPr>
        <w:t>that for several years now, the State has a policy on the protection of children and adolescents</w:t>
      </w:r>
      <w:r w:rsidR="00DE22CE">
        <w:rPr>
          <w:rFonts w:ascii="Cambria" w:hAnsi="Cambria"/>
          <w:sz w:val="20"/>
          <w:szCs w:val="20"/>
        </w:rPr>
        <w:t>, and on the prevention of family violence</w:t>
      </w:r>
      <w:r w:rsidR="00590454">
        <w:rPr>
          <w:rFonts w:ascii="Cambria" w:hAnsi="Cambria"/>
          <w:sz w:val="20"/>
          <w:szCs w:val="20"/>
        </w:rPr>
        <w:t xml:space="preserve">.  </w:t>
      </w:r>
      <w:r w:rsidR="001802C7">
        <w:rPr>
          <w:rFonts w:ascii="Cambria" w:hAnsi="Cambria"/>
          <w:sz w:val="20"/>
          <w:szCs w:val="20"/>
        </w:rPr>
        <w:t>The State</w:t>
      </w:r>
      <w:r w:rsidR="003E4B74">
        <w:rPr>
          <w:rFonts w:ascii="Cambria" w:hAnsi="Cambria"/>
          <w:sz w:val="20"/>
          <w:szCs w:val="20"/>
        </w:rPr>
        <w:t xml:space="preserve"> </w:t>
      </w:r>
      <w:r w:rsidR="00FC546E">
        <w:rPr>
          <w:rFonts w:ascii="Cambria" w:hAnsi="Cambria"/>
          <w:sz w:val="20"/>
          <w:szCs w:val="20"/>
        </w:rPr>
        <w:t xml:space="preserve">asserts </w:t>
      </w:r>
      <w:r w:rsidR="003E4B74">
        <w:rPr>
          <w:rFonts w:ascii="Cambria" w:hAnsi="Cambria"/>
          <w:sz w:val="20"/>
          <w:szCs w:val="20"/>
        </w:rPr>
        <w:t xml:space="preserve">that </w:t>
      </w:r>
      <w:r w:rsidR="001802C7">
        <w:rPr>
          <w:rFonts w:ascii="Cambria" w:hAnsi="Cambria"/>
          <w:sz w:val="20"/>
          <w:szCs w:val="20"/>
        </w:rPr>
        <w:t xml:space="preserve">it </w:t>
      </w:r>
      <w:r w:rsidR="003E4B74">
        <w:rPr>
          <w:rFonts w:ascii="Cambria" w:hAnsi="Cambria"/>
          <w:sz w:val="20"/>
          <w:szCs w:val="20"/>
        </w:rPr>
        <w:t>has developed extensive legislation</w:t>
      </w:r>
      <w:r w:rsidR="008871C5">
        <w:rPr>
          <w:rFonts w:ascii="Cambria" w:hAnsi="Cambria"/>
          <w:sz w:val="20"/>
          <w:szCs w:val="20"/>
        </w:rPr>
        <w:t xml:space="preserve"> </w:t>
      </w:r>
      <w:r w:rsidR="00B12FF5">
        <w:rPr>
          <w:rFonts w:ascii="Cambria" w:hAnsi="Cambria"/>
          <w:sz w:val="20"/>
          <w:szCs w:val="20"/>
        </w:rPr>
        <w:t>and</w:t>
      </w:r>
      <w:r w:rsidR="008871C5">
        <w:rPr>
          <w:rFonts w:ascii="Cambria" w:hAnsi="Cambria"/>
          <w:sz w:val="20"/>
          <w:szCs w:val="20"/>
        </w:rPr>
        <w:t xml:space="preserve"> </w:t>
      </w:r>
      <w:r w:rsidR="00C0270A">
        <w:rPr>
          <w:rFonts w:ascii="Cambria" w:hAnsi="Cambria"/>
          <w:sz w:val="20"/>
          <w:szCs w:val="20"/>
        </w:rPr>
        <w:t xml:space="preserve">issued </w:t>
      </w:r>
      <w:r w:rsidR="008871C5">
        <w:rPr>
          <w:rFonts w:ascii="Cambria" w:hAnsi="Cambria"/>
          <w:sz w:val="20"/>
          <w:szCs w:val="20"/>
        </w:rPr>
        <w:t>administrative provisions to safeguard the rights of women, children and adolescents.</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393BFBCB" w:rsidR="00F621C3" w:rsidRDefault="00E6495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w:t>
      </w:r>
      <w:r w:rsidR="00FC546E">
        <w:rPr>
          <w:rFonts w:ascii="Cambria" w:hAnsi="Cambria"/>
          <w:sz w:val="20"/>
          <w:szCs w:val="20"/>
        </w:rPr>
        <w:t xml:space="preserve">submit </w:t>
      </w:r>
      <w:r>
        <w:rPr>
          <w:rFonts w:ascii="Cambria" w:hAnsi="Cambria"/>
          <w:sz w:val="20"/>
          <w:szCs w:val="20"/>
        </w:rPr>
        <w:t xml:space="preserve">that the alleged victim </w:t>
      </w:r>
      <w:r w:rsidR="00745221">
        <w:rPr>
          <w:rFonts w:ascii="Cambria" w:hAnsi="Cambria"/>
          <w:sz w:val="20"/>
          <w:szCs w:val="20"/>
        </w:rPr>
        <w:t>filed a</w:t>
      </w:r>
      <w:r>
        <w:rPr>
          <w:rFonts w:ascii="Cambria" w:hAnsi="Cambria"/>
          <w:sz w:val="20"/>
          <w:szCs w:val="20"/>
        </w:rPr>
        <w:t xml:space="preserve"> </w:t>
      </w:r>
      <w:r w:rsidR="00874630">
        <w:rPr>
          <w:rFonts w:ascii="Cambria" w:hAnsi="Cambria"/>
          <w:sz w:val="20"/>
          <w:szCs w:val="20"/>
        </w:rPr>
        <w:t>criminal complaint as a suitable domestic remedy</w:t>
      </w:r>
      <w:r w:rsidR="00590454">
        <w:rPr>
          <w:rFonts w:ascii="Cambria" w:hAnsi="Cambria"/>
          <w:sz w:val="20"/>
          <w:szCs w:val="20"/>
        </w:rPr>
        <w:t xml:space="preserve">.  </w:t>
      </w:r>
      <w:r w:rsidR="00874630">
        <w:rPr>
          <w:rFonts w:ascii="Cambria" w:hAnsi="Cambria"/>
          <w:sz w:val="20"/>
          <w:szCs w:val="20"/>
        </w:rPr>
        <w:t xml:space="preserve">However, </w:t>
      </w:r>
      <w:r w:rsidR="00745221">
        <w:rPr>
          <w:rFonts w:ascii="Cambria" w:hAnsi="Cambria"/>
          <w:sz w:val="20"/>
          <w:szCs w:val="20"/>
        </w:rPr>
        <w:t xml:space="preserve">they claim </w:t>
      </w:r>
      <w:r w:rsidR="00874630">
        <w:rPr>
          <w:rFonts w:ascii="Cambria" w:hAnsi="Cambria"/>
          <w:sz w:val="20"/>
          <w:szCs w:val="20"/>
        </w:rPr>
        <w:t>the State is responsible for an unwarrant</w:t>
      </w:r>
      <w:r w:rsidR="002A59F1">
        <w:rPr>
          <w:rFonts w:ascii="Cambria" w:hAnsi="Cambria"/>
          <w:sz w:val="20"/>
          <w:szCs w:val="20"/>
        </w:rPr>
        <w:t xml:space="preserve">ed delay of justice </w:t>
      </w:r>
      <w:r w:rsidR="00745221">
        <w:rPr>
          <w:rFonts w:ascii="Cambria" w:hAnsi="Cambria"/>
          <w:sz w:val="20"/>
          <w:szCs w:val="20"/>
        </w:rPr>
        <w:t xml:space="preserve">in </w:t>
      </w:r>
      <w:r w:rsidR="004A2C36">
        <w:rPr>
          <w:rFonts w:ascii="Cambria" w:hAnsi="Cambria"/>
          <w:sz w:val="20"/>
          <w:szCs w:val="20"/>
        </w:rPr>
        <w:t>protect</w:t>
      </w:r>
      <w:r w:rsidR="00745221">
        <w:rPr>
          <w:rFonts w:ascii="Cambria" w:hAnsi="Cambria"/>
          <w:sz w:val="20"/>
          <w:szCs w:val="20"/>
        </w:rPr>
        <w:t>ing</w:t>
      </w:r>
      <w:r w:rsidR="002A59F1">
        <w:rPr>
          <w:rFonts w:ascii="Cambria" w:hAnsi="Cambria"/>
          <w:sz w:val="20"/>
          <w:szCs w:val="20"/>
        </w:rPr>
        <w:t xml:space="preserve"> her rights, since </w:t>
      </w:r>
      <w:r w:rsidR="00B00D3B">
        <w:rPr>
          <w:rFonts w:ascii="Cambria" w:hAnsi="Cambria"/>
          <w:sz w:val="20"/>
          <w:szCs w:val="20"/>
        </w:rPr>
        <w:t>after</w:t>
      </w:r>
      <w:r w:rsidR="002A59F1">
        <w:rPr>
          <w:rFonts w:ascii="Cambria" w:hAnsi="Cambria"/>
          <w:sz w:val="20"/>
          <w:szCs w:val="20"/>
        </w:rPr>
        <w:t xml:space="preserve"> over fourteen years the criminal proceedings </w:t>
      </w:r>
      <w:r w:rsidR="00745221">
        <w:rPr>
          <w:rFonts w:ascii="Cambria" w:hAnsi="Cambria"/>
          <w:sz w:val="20"/>
          <w:szCs w:val="20"/>
        </w:rPr>
        <w:t xml:space="preserve">have </w:t>
      </w:r>
      <w:r w:rsidR="002A59F1">
        <w:rPr>
          <w:rFonts w:ascii="Cambria" w:hAnsi="Cambria"/>
          <w:sz w:val="20"/>
          <w:szCs w:val="20"/>
        </w:rPr>
        <w:t>not</w:t>
      </w:r>
      <w:r w:rsidR="00745221">
        <w:rPr>
          <w:rFonts w:ascii="Cambria" w:hAnsi="Cambria"/>
          <w:sz w:val="20"/>
          <w:szCs w:val="20"/>
        </w:rPr>
        <w:t xml:space="preserve"> yet</w:t>
      </w:r>
      <w:r w:rsidR="002A59F1">
        <w:rPr>
          <w:rFonts w:ascii="Cambria" w:hAnsi="Cambria"/>
          <w:sz w:val="20"/>
          <w:szCs w:val="20"/>
        </w:rPr>
        <w:t xml:space="preserve"> finished and the offender </w:t>
      </w:r>
      <w:r w:rsidR="00541849">
        <w:rPr>
          <w:rFonts w:ascii="Cambria" w:hAnsi="Cambria"/>
          <w:sz w:val="20"/>
          <w:szCs w:val="20"/>
        </w:rPr>
        <w:t xml:space="preserve">has </w:t>
      </w:r>
      <w:r w:rsidR="002A59F1">
        <w:rPr>
          <w:rFonts w:ascii="Cambria" w:hAnsi="Cambria"/>
          <w:sz w:val="20"/>
          <w:szCs w:val="20"/>
        </w:rPr>
        <w:t>fled</w:t>
      </w:r>
      <w:r w:rsidR="00541849">
        <w:rPr>
          <w:rFonts w:ascii="Cambria" w:hAnsi="Cambria"/>
          <w:sz w:val="20"/>
          <w:szCs w:val="20"/>
        </w:rPr>
        <w:t xml:space="preserve"> and remains </w:t>
      </w:r>
      <w:r w:rsidR="00745221">
        <w:rPr>
          <w:rFonts w:ascii="Cambria" w:hAnsi="Cambria"/>
          <w:sz w:val="20"/>
          <w:szCs w:val="20"/>
        </w:rPr>
        <w:t>at large and unpunished</w:t>
      </w:r>
      <w:r w:rsidR="00590454">
        <w:rPr>
          <w:rFonts w:ascii="Cambria" w:hAnsi="Cambria"/>
          <w:sz w:val="20"/>
          <w:szCs w:val="20"/>
        </w:rPr>
        <w:t xml:space="preserve">.  </w:t>
      </w:r>
      <w:r w:rsidR="00541849">
        <w:rPr>
          <w:rFonts w:ascii="Cambria" w:hAnsi="Cambria"/>
          <w:sz w:val="20"/>
          <w:szCs w:val="20"/>
        </w:rPr>
        <w:t xml:space="preserve">In turn, the State </w:t>
      </w:r>
      <w:r w:rsidR="00745221">
        <w:rPr>
          <w:rFonts w:ascii="Cambria" w:hAnsi="Cambria"/>
          <w:sz w:val="20"/>
          <w:szCs w:val="20"/>
        </w:rPr>
        <w:t xml:space="preserve">submits </w:t>
      </w:r>
      <w:r w:rsidR="00541849">
        <w:rPr>
          <w:rFonts w:ascii="Cambria" w:hAnsi="Cambria"/>
          <w:sz w:val="20"/>
          <w:szCs w:val="20"/>
        </w:rPr>
        <w:t xml:space="preserve">that </w:t>
      </w:r>
      <w:r w:rsidR="00745221">
        <w:rPr>
          <w:rFonts w:ascii="Cambria" w:hAnsi="Cambria"/>
          <w:sz w:val="20"/>
          <w:szCs w:val="20"/>
        </w:rPr>
        <w:t xml:space="preserve">domestic </w:t>
      </w:r>
      <w:r w:rsidR="00541849">
        <w:rPr>
          <w:rFonts w:ascii="Cambria" w:hAnsi="Cambria"/>
          <w:sz w:val="20"/>
          <w:szCs w:val="20"/>
        </w:rPr>
        <w:t xml:space="preserve">remedies </w:t>
      </w:r>
      <w:r w:rsidR="00152D7A">
        <w:rPr>
          <w:rFonts w:ascii="Cambria" w:hAnsi="Cambria"/>
          <w:sz w:val="20"/>
          <w:szCs w:val="20"/>
        </w:rPr>
        <w:t>have</w:t>
      </w:r>
      <w:r w:rsidR="00541849">
        <w:rPr>
          <w:rFonts w:ascii="Cambria" w:hAnsi="Cambria"/>
          <w:sz w:val="20"/>
          <w:szCs w:val="20"/>
        </w:rPr>
        <w:t xml:space="preserve"> not</w:t>
      </w:r>
      <w:r w:rsidR="00152D7A">
        <w:rPr>
          <w:rFonts w:ascii="Cambria" w:hAnsi="Cambria"/>
          <w:sz w:val="20"/>
          <w:szCs w:val="20"/>
        </w:rPr>
        <w:t xml:space="preserve"> been</w:t>
      </w:r>
      <w:r w:rsidR="00541849">
        <w:rPr>
          <w:rFonts w:ascii="Cambria" w:hAnsi="Cambria"/>
          <w:sz w:val="20"/>
          <w:szCs w:val="20"/>
        </w:rPr>
        <w:t xml:space="preserve"> exhausted</w:t>
      </w:r>
      <w:r w:rsidR="00152D7A">
        <w:rPr>
          <w:rFonts w:ascii="Cambria" w:hAnsi="Cambria"/>
          <w:sz w:val="20"/>
          <w:szCs w:val="20"/>
        </w:rPr>
        <w:t xml:space="preserve"> inasmuch as </w:t>
      </w:r>
      <w:r w:rsidR="00454B31">
        <w:rPr>
          <w:rFonts w:ascii="Cambria" w:hAnsi="Cambria"/>
          <w:sz w:val="20"/>
          <w:szCs w:val="20"/>
        </w:rPr>
        <w:t>a final judgment from the</w:t>
      </w:r>
      <w:r w:rsidR="00152D7A">
        <w:rPr>
          <w:rFonts w:ascii="Cambria" w:hAnsi="Cambria"/>
          <w:sz w:val="20"/>
          <w:szCs w:val="20"/>
        </w:rPr>
        <w:t xml:space="preserve"> c</w:t>
      </w:r>
      <w:r w:rsidR="00454B31">
        <w:rPr>
          <w:rFonts w:ascii="Cambria" w:hAnsi="Cambria"/>
          <w:sz w:val="20"/>
          <w:szCs w:val="20"/>
        </w:rPr>
        <w:t>riminal proceedings</w:t>
      </w:r>
      <w:r w:rsidR="00745221">
        <w:rPr>
          <w:rFonts w:ascii="Cambria" w:hAnsi="Cambria"/>
          <w:sz w:val="20"/>
          <w:szCs w:val="20"/>
        </w:rPr>
        <w:t xml:space="preserve"> has not yet been issued</w:t>
      </w:r>
      <w:r w:rsidR="00D738D3">
        <w:rPr>
          <w:rFonts w:ascii="Cambria" w:hAnsi="Cambria"/>
          <w:sz w:val="20"/>
          <w:szCs w:val="20"/>
        </w:rPr>
        <w:t>; consequently, there are procedural stages pending.</w:t>
      </w:r>
    </w:p>
    <w:p w14:paraId="4AA28081" w14:textId="535C729F" w:rsidR="00D738D3" w:rsidRPr="000B6B7A" w:rsidRDefault="002062C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Commission notes that the </w:t>
      </w:r>
      <w:r w:rsidR="007E4BAA">
        <w:rPr>
          <w:rFonts w:ascii="Cambria" w:hAnsi="Cambria"/>
          <w:sz w:val="20"/>
          <w:szCs w:val="20"/>
        </w:rPr>
        <w:t>alleged acts of sexual violence against the alleged victim were reported to the Bolivian authorities in July 2</w:t>
      </w:r>
      <w:r w:rsidR="007D67D9">
        <w:rPr>
          <w:rFonts w:ascii="Cambria" w:hAnsi="Cambria"/>
          <w:sz w:val="20"/>
          <w:szCs w:val="20"/>
        </w:rPr>
        <w:t>002; nevertheless, to this date</w:t>
      </w:r>
      <w:r w:rsidR="007E4BAA">
        <w:rPr>
          <w:rFonts w:ascii="Cambria" w:hAnsi="Cambria"/>
          <w:sz w:val="20"/>
          <w:szCs w:val="20"/>
        </w:rPr>
        <w:t xml:space="preserve"> no </w:t>
      </w:r>
      <w:r w:rsidR="00745221">
        <w:rPr>
          <w:rFonts w:ascii="Cambria" w:hAnsi="Cambria"/>
          <w:sz w:val="20"/>
          <w:szCs w:val="20"/>
        </w:rPr>
        <w:t>criminal conviction has been entered</w:t>
      </w:r>
      <w:r w:rsidR="007E4BAA">
        <w:rPr>
          <w:rFonts w:ascii="Cambria" w:hAnsi="Cambria"/>
          <w:sz w:val="20"/>
          <w:szCs w:val="20"/>
        </w:rPr>
        <w:t xml:space="preserve"> against the person allegedly responsible</w:t>
      </w:r>
      <w:r w:rsidR="00590454">
        <w:rPr>
          <w:rFonts w:ascii="Cambria" w:hAnsi="Cambria"/>
          <w:sz w:val="20"/>
          <w:szCs w:val="20"/>
        </w:rPr>
        <w:t xml:space="preserve">.  </w:t>
      </w:r>
      <w:r w:rsidR="006D6B8F">
        <w:rPr>
          <w:rFonts w:ascii="Cambria" w:hAnsi="Cambria"/>
          <w:sz w:val="20"/>
          <w:szCs w:val="20"/>
        </w:rPr>
        <w:t xml:space="preserve">Moreover, from the information submitted by each party, the IACHR notes that </w:t>
      </w:r>
      <w:r w:rsidR="009C0FDC">
        <w:rPr>
          <w:rFonts w:ascii="Cambria" w:hAnsi="Cambria"/>
          <w:sz w:val="20"/>
          <w:szCs w:val="20"/>
        </w:rPr>
        <w:t xml:space="preserve">given that the accused fled, the Bolivian judicial authorities declared him </w:t>
      </w:r>
      <w:r w:rsidR="00745221">
        <w:rPr>
          <w:rFonts w:ascii="Cambria" w:hAnsi="Cambria"/>
          <w:sz w:val="20"/>
          <w:szCs w:val="20"/>
        </w:rPr>
        <w:t xml:space="preserve">to be </w:t>
      </w:r>
      <w:r w:rsidR="009C0FDC">
        <w:rPr>
          <w:rFonts w:ascii="Cambria" w:hAnsi="Cambria"/>
          <w:sz w:val="20"/>
          <w:szCs w:val="20"/>
        </w:rPr>
        <w:t xml:space="preserve">in </w:t>
      </w:r>
      <w:r w:rsidR="00745221">
        <w:rPr>
          <w:rFonts w:ascii="Cambria" w:hAnsi="Cambria"/>
          <w:sz w:val="20"/>
          <w:szCs w:val="20"/>
        </w:rPr>
        <w:t>default</w:t>
      </w:r>
      <w:r w:rsidR="009C0FDC">
        <w:rPr>
          <w:rFonts w:ascii="Cambria" w:hAnsi="Cambria"/>
          <w:sz w:val="20"/>
          <w:szCs w:val="20"/>
        </w:rPr>
        <w:t xml:space="preserve"> on October 28, 2008, but that it was not until February 28, 2014 that the Prosecutor’s Office requested INTERPOL Bolivia </w:t>
      </w:r>
      <w:r w:rsidR="00745221">
        <w:rPr>
          <w:rFonts w:ascii="Cambria" w:hAnsi="Cambria"/>
          <w:sz w:val="20"/>
          <w:szCs w:val="20"/>
        </w:rPr>
        <w:t>to</w:t>
      </w:r>
      <w:r w:rsidR="00624920">
        <w:rPr>
          <w:rFonts w:ascii="Cambria" w:hAnsi="Cambria"/>
          <w:sz w:val="20"/>
          <w:szCs w:val="20"/>
        </w:rPr>
        <w:t xml:space="preserve"> report the actions taken </w:t>
      </w:r>
      <w:r w:rsidR="00CA2184">
        <w:rPr>
          <w:rFonts w:ascii="Cambria" w:hAnsi="Cambria"/>
          <w:sz w:val="20"/>
          <w:szCs w:val="20"/>
        </w:rPr>
        <w:t>to apprehend him</w:t>
      </w:r>
      <w:r w:rsidR="00590454">
        <w:rPr>
          <w:rFonts w:ascii="Cambria" w:hAnsi="Cambria"/>
          <w:sz w:val="20"/>
          <w:szCs w:val="20"/>
        </w:rPr>
        <w:t xml:space="preserve">.  </w:t>
      </w:r>
      <w:r w:rsidR="00C11E68">
        <w:rPr>
          <w:rFonts w:ascii="Cambria" w:hAnsi="Cambria"/>
          <w:sz w:val="20"/>
          <w:szCs w:val="20"/>
        </w:rPr>
        <w:t xml:space="preserve">Therefore, in view of the characteristics of this case, the Commission believes that the exception to the requirement of prior exhaustion of domestic remedies </w:t>
      </w:r>
      <w:r w:rsidR="00CA2184">
        <w:rPr>
          <w:rFonts w:ascii="Cambria" w:hAnsi="Cambria"/>
          <w:sz w:val="20"/>
          <w:szCs w:val="20"/>
        </w:rPr>
        <w:t xml:space="preserve">set forth in Article 46.2(c) of the American Convention </w:t>
      </w:r>
      <w:r w:rsidR="00C11E68">
        <w:rPr>
          <w:rFonts w:ascii="Cambria" w:hAnsi="Cambria"/>
          <w:sz w:val="20"/>
          <w:szCs w:val="20"/>
        </w:rPr>
        <w:t>applies</w:t>
      </w:r>
      <w:r w:rsidR="004D0DE8">
        <w:rPr>
          <w:rFonts w:ascii="Cambria" w:hAnsi="Cambria"/>
          <w:sz w:val="20"/>
          <w:szCs w:val="20"/>
        </w:rPr>
        <w:t xml:space="preserve"> </w:t>
      </w:r>
      <w:r w:rsidR="00CA2184">
        <w:rPr>
          <w:rFonts w:ascii="Cambria" w:hAnsi="Cambria"/>
          <w:sz w:val="20"/>
          <w:szCs w:val="20"/>
        </w:rPr>
        <w:t>to the present case</w:t>
      </w:r>
      <w:r w:rsidR="00590454">
        <w:rPr>
          <w:rFonts w:ascii="Cambria" w:hAnsi="Cambria"/>
          <w:sz w:val="20"/>
          <w:szCs w:val="20"/>
        </w:rPr>
        <w:t xml:space="preserve">.  </w:t>
      </w:r>
      <w:r w:rsidR="00627F4C">
        <w:rPr>
          <w:rFonts w:ascii="Cambria" w:hAnsi="Cambria"/>
          <w:sz w:val="20"/>
          <w:szCs w:val="20"/>
        </w:rPr>
        <w:t xml:space="preserve">At the same time, the Commission </w:t>
      </w:r>
      <w:r w:rsidR="00CA2184">
        <w:rPr>
          <w:rFonts w:ascii="Cambria" w:hAnsi="Cambria"/>
          <w:sz w:val="20"/>
          <w:szCs w:val="20"/>
        </w:rPr>
        <w:t xml:space="preserve">considers </w:t>
      </w:r>
      <w:r w:rsidR="00627F4C">
        <w:rPr>
          <w:rFonts w:ascii="Cambria" w:hAnsi="Cambria"/>
          <w:sz w:val="20"/>
          <w:szCs w:val="20"/>
        </w:rPr>
        <w:t xml:space="preserve">that the petition was filed in a reasonable </w:t>
      </w:r>
      <w:r w:rsidR="00CA2184">
        <w:rPr>
          <w:rFonts w:ascii="Cambria" w:hAnsi="Cambria"/>
          <w:sz w:val="20"/>
          <w:szCs w:val="20"/>
        </w:rPr>
        <w:t>time</w:t>
      </w:r>
      <w:r w:rsidR="00780D59">
        <w:rPr>
          <w:rFonts w:ascii="Cambria" w:hAnsi="Cambria"/>
          <w:sz w:val="20"/>
          <w:szCs w:val="20"/>
        </w:rPr>
        <w:t>;</w:t>
      </w:r>
      <w:r w:rsidR="00627F4C">
        <w:rPr>
          <w:rFonts w:ascii="Cambria" w:hAnsi="Cambria"/>
          <w:sz w:val="20"/>
          <w:szCs w:val="20"/>
        </w:rPr>
        <w:t xml:space="preserve"> </w:t>
      </w:r>
      <w:r w:rsidR="00780D59">
        <w:rPr>
          <w:rFonts w:ascii="Cambria" w:hAnsi="Cambria"/>
          <w:sz w:val="20"/>
          <w:szCs w:val="20"/>
        </w:rPr>
        <w:t>thus,</w:t>
      </w:r>
      <w:r w:rsidR="00627F4C">
        <w:rPr>
          <w:rFonts w:ascii="Cambria" w:hAnsi="Cambria"/>
          <w:sz w:val="20"/>
          <w:szCs w:val="20"/>
        </w:rPr>
        <w:t xml:space="preserve"> the admissibility requirement of timeliness</w:t>
      </w:r>
      <w:r w:rsidR="006C2FAA">
        <w:rPr>
          <w:rFonts w:ascii="Cambria" w:hAnsi="Cambria"/>
          <w:sz w:val="20"/>
          <w:szCs w:val="20"/>
        </w:rPr>
        <w:t xml:space="preserve"> is met.</w:t>
      </w:r>
    </w:p>
    <w:p w14:paraId="378478A0" w14:textId="77777777" w:rsidR="00F621C3"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57363145" w:rsidR="00F621C3" w:rsidRPr="00CA2184" w:rsidRDefault="007D67D9" w:rsidP="00CB29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A2184">
        <w:rPr>
          <w:rFonts w:ascii="Cambria" w:hAnsi="Cambria"/>
          <w:sz w:val="20"/>
          <w:szCs w:val="20"/>
        </w:rPr>
        <w:t xml:space="preserve">In view of the elements of fact and law presented by each party and given the nature of the matter brought to its attention, the Commission </w:t>
      </w:r>
      <w:r w:rsidR="00CA2184">
        <w:rPr>
          <w:rFonts w:ascii="Cambria" w:hAnsi="Cambria"/>
          <w:sz w:val="20"/>
          <w:szCs w:val="20"/>
        </w:rPr>
        <w:t>finds</w:t>
      </w:r>
      <w:r w:rsidR="00CA2184" w:rsidRPr="00CA2184">
        <w:rPr>
          <w:rFonts w:ascii="Cambria" w:hAnsi="Cambria"/>
          <w:sz w:val="20"/>
          <w:szCs w:val="20"/>
        </w:rPr>
        <w:t xml:space="preserve"> </w:t>
      </w:r>
      <w:r w:rsidR="00574107" w:rsidRPr="00CA2184">
        <w:rPr>
          <w:rFonts w:ascii="Cambria" w:hAnsi="Cambria"/>
          <w:sz w:val="20"/>
          <w:szCs w:val="20"/>
        </w:rPr>
        <w:t>that</w:t>
      </w:r>
      <w:r w:rsidR="006F5078" w:rsidRPr="00CA2184">
        <w:rPr>
          <w:rFonts w:ascii="Cambria" w:hAnsi="Cambria"/>
          <w:sz w:val="20"/>
          <w:szCs w:val="20"/>
        </w:rPr>
        <w:t>,</w:t>
      </w:r>
      <w:r w:rsidR="00574107" w:rsidRPr="00CA2184">
        <w:rPr>
          <w:rFonts w:ascii="Cambria" w:hAnsi="Cambria"/>
          <w:sz w:val="20"/>
          <w:szCs w:val="20"/>
        </w:rPr>
        <w:t xml:space="preserve"> </w:t>
      </w:r>
      <w:r w:rsidR="006F5078" w:rsidRPr="00CA2184">
        <w:rPr>
          <w:rFonts w:ascii="Cambria" w:hAnsi="Cambria"/>
          <w:sz w:val="20"/>
          <w:szCs w:val="20"/>
        </w:rPr>
        <w:t xml:space="preserve">if proved, the alleged acts of revictimization and </w:t>
      </w:r>
      <w:r w:rsidR="00CA2184">
        <w:rPr>
          <w:rFonts w:ascii="Cambria" w:hAnsi="Cambria"/>
          <w:sz w:val="20"/>
          <w:szCs w:val="20"/>
        </w:rPr>
        <w:t xml:space="preserve">the </w:t>
      </w:r>
      <w:r w:rsidR="006F5078" w:rsidRPr="00CA2184">
        <w:rPr>
          <w:rFonts w:ascii="Cambria" w:hAnsi="Cambria"/>
          <w:sz w:val="20"/>
          <w:szCs w:val="20"/>
        </w:rPr>
        <w:t xml:space="preserve">lack of effective judicial protection of the alleged victim during the criminal investigation </w:t>
      </w:r>
      <w:r w:rsidR="00CA2184">
        <w:rPr>
          <w:rFonts w:ascii="Cambria" w:hAnsi="Cambria"/>
          <w:sz w:val="20"/>
          <w:szCs w:val="20"/>
        </w:rPr>
        <w:t>proceedings</w:t>
      </w:r>
      <w:r w:rsidR="00CA2184" w:rsidRPr="00CA2184">
        <w:rPr>
          <w:rFonts w:ascii="Cambria" w:hAnsi="Cambria"/>
          <w:sz w:val="20"/>
          <w:szCs w:val="20"/>
        </w:rPr>
        <w:t xml:space="preserve"> </w:t>
      </w:r>
      <w:r w:rsidR="006F5078" w:rsidRPr="00CA2184">
        <w:rPr>
          <w:rFonts w:ascii="Cambria" w:hAnsi="Cambria"/>
          <w:sz w:val="20"/>
          <w:szCs w:val="20"/>
        </w:rPr>
        <w:t>open</w:t>
      </w:r>
      <w:r w:rsidR="00CA2184">
        <w:rPr>
          <w:rFonts w:ascii="Cambria" w:hAnsi="Cambria"/>
          <w:sz w:val="20"/>
          <w:szCs w:val="20"/>
        </w:rPr>
        <w:t>ed</w:t>
      </w:r>
      <w:r w:rsidR="006F5078" w:rsidRPr="00CA2184">
        <w:rPr>
          <w:rFonts w:ascii="Cambria" w:hAnsi="Cambria"/>
          <w:sz w:val="20"/>
          <w:szCs w:val="20"/>
        </w:rPr>
        <w:t xml:space="preserve"> </w:t>
      </w:r>
      <w:r w:rsidR="00CA2184">
        <w:rPr>
          <w:rFonts w:ascii="Cambria" w:hAnsi="Cambria"/>
          <w:sz w:val="20"/>
          <w:szCs w:val="20"/>
        </w:rPr>
        <w:t xml:space="preserve">as a result of </w:t>
      </w:r>
      <w:r w:rsidR="006F5078" w:rsidRPr="00CA2184">
        <w:rPr>
          <w:rFonts w:ascii="Cambria" w:hAnsi="Cambria"/>
          <w:sz w:val="20"/>
          <w:szCs w:val="20"/>
        </w:rPr>
        <w:t xml:space="preserve">the sexual </w:t>
      </w:r>
      <w:r w:rsidR="00CA2184">
        <w:rPr>
          <w:rFonts w:ascii="Cambria" w:hAnsi="Cambria"/>
          <w:sz w:val="20"/>
          <w:szCs w:val="20"/>
        </w:rPr>
        <w:t>assault</w:t>
      </w:r>
      <w:r w:rsidR="00CA2184" w:rsidRPr="00CA2184">
        <w:rPr>
          <w:rFonts w:ascii="Cambria" w:hAnsi="Cambria"/>
          <w:sz w:val="20"/>
          <w:szCs w:val="20"/>
        </w:rPr>
        <w:t xml:space="preserve"> </w:t>
      </w:r>
      <w:r w:rsidR="00CA2184">
        <w:rPr>
          <w:rFonts w:ascii="Cambria" w:hAnsi="Cambria"/>
          <w:sz w:val="20"/>
          <w:szCs w:val="20"/>
        </w:rPr>
        <w:t>suffered</w:t>
      </w:r>
      <w:r w:rsidR="00CA2184" w:rsidRPr="00CA2184">
        <w:rPr>
          <w:rFonts w:ascii="Cambria" w:hAnsi="Cambria"/>
          <w:sz w:val="20"/>
          <w:szCs w:val="20"/>
        </w:rPr>
        <w:t xml:space="preserve"> </w:t>
      </w:r>
      <w:r w:rsidR="00962BAD" w:rsidRPr="00CA2184">
        <w:rPr>
          <w:rFonts w:ascii="Cambria" w:hAnsi="Cambria"/>
          <w:sz w:val="20"/>
          <w:szCs w:val="20"/>
        </w:rPr>
        <w:t>at age sixteen</w:t>
      </w:r>
      <w:r w:rsidR="00CA2184">
        <w:rPr>
          <w:rFonts w:ascii="Cambria" w:hAnsi="Cambria"/>
          <w:sz w:val="20"/>
          <w:szCs w:val="20"/>
        </w:rPr>
        <w:t>,</w:t>
      </w:r>
      <w:r w:rsidR="00962BAD" w:rsidRPr="00CA2184">
        <w:rPr>
          <w:rFonts w:ascii="Cambria" w:hAnsi="Cambria"/>
          <w:sz w:val="20"/>
          <w:szCs w:val="20"/>
        </w:rPr>
        <w:t xml:space="preserve"> could tend to establish violations of Articles </w:t>
      </w:r>
      <w:r w:rsidR="00CB290F" w:rsidRPr="00CA2184">
        <w:rPr>
          <w:rFonts w:ascii="Cambria" w:hAnsi="Cambria"/>
          <w:bCs/>
          <w:sz w:val="20"/>
          <w:szCs w:val="20"/>
        </w:rPr>
        <w:t xml:space="preserve">5 (Right to </w:t>
      </w:r>
      <w:r w:rsidR="00625682">
        <w:rPr>
          <w:rFonts w:ascii="Cambria" w:hAnsi="Cambria"/>
          <w:bCs/>
          <w:sz w:val="20"/>
          <w:szCs w:val="20"/>
        </w:rPr>
        <w:t>Humane Treatment</w:t>
      </w:r>
      <w:r w:rsidR="00CB290F" w:rsidRPr="00CA2184">
        <w:rPr>
          <w:rFonts w:ascii="Cambria" w:hAnsi="Cambria"/>
          <w:bCs/>
          <w:sz w:val="20"/>
          <w:szCs w:val="20"/>
        </w:rPr>
        <w:t xml:space="preserve">), 8 (Right to </w:t>
      </w:r>
      <w:r w:rsidR="00625682">
        <w:rPr>
          <w:rFonts w:ascii="Cambria" w:hAnsi="Cambria"/>
          <w:bCs/>
          <w:sz w:val="20"/>
          <w:szCs w:val="20"/>
        </w:rPr>
        <w:t>a</w:t>
      </w:r>
      <w:r w:rsidR="00625682" w:rsidRPr="00CA2184">
        <w:rPr>
          <w:rFonts w:ascii="Cambria" w:hAnsi="Cambria"/>
          <w:bCs/>
          <w:sz w:val="20"/>
          <w:szCs w:val="20"/>
        </w:rPr>
        <w:t xml:space="preserve"> </w:t>
      </w:r>
      <w:r w:rsidR="00CB290F" w:rsidRPr="00CA2184">
        <w:rPr>
          <w:rFonts w:ascii="Cambria" w:hAnsi="Cambria"/>
          <w:bCs/>
          <w:sz w:val="20"/>
          <w:szCs w:val="20"/>
        </w:rPr>
        <w:t xml:space="preserve">Fair Trial), 11 (Right to Privacy), 19 (Rights of  the Child), 24 (Right to Equal Protection) and 25 (Right to Judicial Protection) of the American Convention, in </w:t>
      </w:r>
      <w:r w:rsidR="00625682">
        <w:rPr>
          <w:rFonts w:ascii="Cambria" w:hAnsi="Cambria"/>
          <w:bCs/>
          <w:sz w:val="20"/>
          <w:szCs w:val="20"/>
        </w:rPr>
        <w:t>connection</w:t>
      </w:r>
      <w:r w:rsidR="00625682" w:rsidRPr="00CA2184">
        <w:rPr>
          <w:rFonts w:ascii="Cambria" w:hAnsi="Cambria"/>
          <w:bCs/>
          <w:sz w:val="20"/>
          <w:szCs w:val="20"/>
        </w:rPr>
        <w:t xml:space="preserve"> </w:t>
      </w:r>
      <w:r w:rsidR="00CB290F" w:rsidRPr="00CA2184">
        <w:rPr>
          <w:rFonts w:ascii="Cambria" w:hAnsi="Cambria"/>
          <w:bCs/>
          <w:sz w:val="20"/>
          <w:szCs w:val="20"/>
        </w:rPr>
        <w:t xml:space="preserve">with Articles 1.1 and 2 thereof, to the detriment of the alleged victim; </w:t>
      </w:r>
      <w:r w:rsidR="00625682">
        <w:rPr>
          <w:rFonts w:ascii="Cambria" w:hAnsi="Cambria"/>
          <w:bCs/>
          <w:sz w:val="20"/>
          <w:szCs w:val="20"/>
        </w:rPr>
        <w:t>as well as</w:t>
      </w:r>
      <w:r w:rsidR="00625682" w:rsidRPr="00CA2184">
        <w:rPr>
          <w:rFonts w:ascii="Cambria" w:hAnsi="Cambria"/>
          <w:bCs/>
          <w:sz w:val="20"/>
          <w:szCs w:val="20"/>
        </w:rPr>
        <w:t xml:space="preserve"> </w:t>
      </w:r>
      <w:r w:rsidR="00CB290F" w:rsidRPr="00CA2184">
        <w:rPr>
          <w:rFonts w:ascii="Cambria" w:hAnsi="Cambria"/>
          <w:bCs/>
          <w:sz w:val="20"/>
          <w:szCs w:val="20"/>
        </w:rPr>
        <w:t>a violation of Article 7 of the Belém do Pará Convention.</w:t>
      </w:r>
    </w:p>
    <w:p w14:paraId="5A70550C" w14:textId="7455043D" w:rsidR="00F621C3" w:rsidRDefault="006F7DC4" w:rsidP="00923220">
      <w:pPr>
        <w:ind w:firstLine="720"/>
        <w:rPr>
          <w:rFonts w:asciiTheme="majorHAnsi" w:hAnsiTheme="majorHAnsi"/>
          <w:b/>
          <w:bCs/>
          <w:sz w:val="20"/>
          <w:szCs w:val="20"/>
        </w:rPr>
      </w:pPr>
      <w:r>
        <w:rPr>
          <w:rFonts w:asciiTheme="majorHAnsi" w:hAnsiTheme="majorHAnsi"/>
          <w:b/>
          <w:bCs/>
          <w:sz w:val="20"/>
          <w:szCs w:val="20"/>
        </w:rPr>
        <w:br w:type="page"/>
      </w:r>
      <w:r w:rsidR="00F621C3" w:rsidRPr="000B6B7A">
        <w:rPr>
          <w:rFonts w:asciiTheme="majorHAnsi" w:hAnsiTheme="majorHAnsi"/>
          <w:b/>
          <w:bCs/>
          <w:sz w:val="20"/>
          <w:szCs w:val="20"/>
        </w:rPr>
        <w:lastRenderedPageBreak/>
        <w:t>VIII</w:t>
      </w:r>
      <w:r w:rsidR="00590454">
        <w:rPr>
          <w:rFonts w:asciiTheme="majorHAnsi" w:hAnsiTheme="majorHAnsi"/>
          <w:b/>
          <w:bCs/>
          <w:sz w:val="20"/>
          <w:szCs w:val="20"/>
        </w:rPr>
        <w:t xml:space="preserve">.  </w:t>
      </w:r>
      <w:r w:rsidR="00F621C3" w:rsidRPr="000B6B7A">
        <w:rPr>
          <w:rFonts w:asciiTheme="majorHAnsi" w:hAnsiTheme="majorHAnsi"/>
          <w:b/>
          <w:bCs/>
          <w:sz w:val="20"/>
          <w:szCs w:val="20"/>
        </w:rPr>
        <w:tab/>
        <w:t>DECISION</w:t>
      </w:r>
    </w:p>
    <w:p w14:paraId="7C908939" w14:textId="77777777" w:rsidR="00923220" w:rsidRPr="000B6B7A" w:rsidRDefault="00923220" w:rsidP="00923220">
      <w:pPr>
        <w:ind w:firstLine="720"/>
        <w:rPr>
          <w:rFonts w:asciiTheme="majorHAnsi" w:hAnsiTheme="majorHAnsi"/>
          <w:b/>
          <w:bCs/>
          <w:sz w:val="20"/>
          <w:szCs w:val="20"/>
        </w:rPr>
      </w:pPr>
    </w:p>
    <w:p w14:paraId="47F30965" w14:textId="7CDDDFAD" w:rsidR="00F621C3" w:rsidRPr="0047737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7F2BE6">
        <w:rPr>
          <w:rFonts w:asciiTheme="majorHAnsi" w:hAnsiTheme="majorHAnsi"/>
          <w:sz w:val="20"/>
          <w:szCs w:val="20"/>
        </w:rPr>
        <w:t xml:space="preserve">5, 8, 11, 19, 24 and 25, in </w:t>
      </w:r>
      <w:r w:rsidR="00625682">
        <w:rPr>
          <w:rFonts w:asciiTheme="majorHAnsi" w:hAnsiTheme="majorHAnsi"/>
          <w:sz w:val="20"/>
          <w:szCs w:val="20"/>
        </w:rPr>
        <w:t xml:space="preserve">connection </w:t>
      </w:r>
      <w:r w:rsidR="007F2BE6">
        <w:rPr>
          <w:rFonts w:asciiTheme="majorHAnsi" w:hAnsiTheme="majorHAnsi"/>
          <w:sz w:val="20"/>
          <w:szCs w:val="20"/>
        </w:rPr>
        <w:t xml:space="preserve">with Article 1.1 and 2 of the American Convention, </w:t>
      </w:r>
      <w:r w:rsidR="00625682">
        <w:rPr>
          <w:rFonts w:asciiTheme="majorHAnsi" w:hAnsiTheme="majorHAnsi"/>
          <w:sz w:val="20"/>
          <w:szCs w:val="20"/>
        </w:rPr>
        <w:t xml:space="preserve">as well as </w:t>
      </w:r>
      <w:r w:rsidR="007F2BE6">
        <w:rPr>
          <w:rFonts w:asciiTheme="majorHAnsi" w:hAnsiTheme="majorHAnsi"/>
          <w:sz w:val="20"/>
          <w:szCs w:val="20"/>
        </w:rPr>
        <w:t xml:space="preserve">Article </w:t>
      </w:r>
      <w:r w:rsidR="00592E10">
        <w:rPr>
          <w:rFonts w:asciiTheme="majorHAnsi" w:hAnsiTheme="majorHAnsi"/>
          <w:sz w:val="20"/>
          <w:szCs w:val="20"/>
        </w:rPr>
        <w:t>7</w:t>
      </w:r>
      <w:r w:rsidR="00592E10" w:rsidRPr="00592E10">
        <w:rPr>
          <w:rFonts w:ascii="Cambria" w:hAnsi="Cambria"/>
          <w:bCs/>
          <w:sz w:val="20"/>
          <w:szCs w:val="20"/>
        </w:rPr>
        <w:t xml:space="preserve"> </w:t>
      </w:r>
      <w:r w:rsidR="00592E10">
        <w:rPr>
          <w:rFonts w:ascii="Cambria" w:hAnsi="Cambria"/>
          <w:bCs/>
          <w:sz w:val="20"/>
          <w:szCs w:val="20"/>
        </w:rPr>
        <w:t>of the Belém do Pará Convention</w:t>
      </w:r>
      <w:r w:rsidRPr="000B6B7A">
        <w:rPr>
          <w:rFonts w:asciiTheme="majorHAnsi" w:hAnsiTheme="majorHAnsi"/>
          <w:sz w:val="20"/>
          <w:szCs w:val="20"/>
        </w:rPr>
        <w:t>;</w:t>
      </w:r>
    </w:p>
    <w:p w14:paraId="51BC4E6B"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22CC8DDA" w14:textId="77777777" w:rsidR="00F621C3" w:rsidRPr="00ED7C1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4D9ADAB1" w14:textId="0CD76E85" w:rsidR="00ED7C11" w:rsidRPr="00365F2F" w:rsidRDefault="00ED7C11" w:rsidP="00ED7C11">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18</w:t>
      </w:r>
      <w:r w:rsidRPr="00ED7C11">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00F70A93">
        <w:rPr>
          <w:rFonts w:ascii="Cambria" w:hAnsi="Cambria"/>
          <w:spacing w:val="-2"/>
          <w:sz w:val="20"/>
        </w:rPr>
        <w:t>,</w:t>
      </w:r>
      <w:r w:rsidRPr="00365F2F">
        <w:rPr>
          <w:rFonts w:ascii="Cambria" w:hAnsi="Cambria"/>
          <w:spacing w:val="-2"/>
          <w:sz w:val="20"/>
        </w:rPr>
        <w:t xml:space="preserve"> </w:t>
      </w:r>
      <w:r w:rsidR="00F70A93">
        <w:rPr>
          <w:rFonts w:ascii="Cambria" w:hAnsi="Cambria"/>
          <w:sz w:val="20"/>
        </w:rPr>
        <w:t>President;</w:t>
      </w:r>
      <w:r>
        <w:rPr>
          <w:rFonts w:ascii="Cambria" w:hAnsi="Cambria"/>
          <w:sz w:val="20"/>
        </w:rPr>
        <w:t xml:space="preserve"> </w:t>
      </w:r>
      <w:r w:rsidR="00F70A93">
        <w:rPr>
          <w:rFonts w:ascii="Cambria" w:hAnsi="Cambria" w:cs="Arial"/>
          <w:noProof/>
          <w:spacing w:val="-2"/>
          <w:sz w:val="20"/>
        </w:rPr>
        <w:t>Margarette May Macaulay,</w:t>
      </w:r>
      <w:r>
        <w:rPr>
          <w:rFonts w:ascii="Cambria" w:hAnsi="Cambria" w:cs="Arial"/>
          <w:noProof/>
          <w:spacing w:val="-2"/>
          <w:sz w:val="20"/>
        </w:rPr>
        <w:t xml:space="preserve"> </w:t>
      </w:r>
      <w:r w:rsidRPr="00365F2F">
        <w:rPr>
          <w:rFonts w:ascii="Cambria" w:hAnsi="Cambria"/>
          <w:spacing w:val="-2"/>
          <w:sz w:val="20"/>
        </w:rPr>
        <w:t>First Vice President</w:t>
      </w:r>
      <w:r w:rsidR="00F70A93">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w:t>
      </w:r>
      <w:r w:rsidR="00F70A93">
        <w:rPr>
          <w:rFonts w:ascii="Cambria" w:hAnsi="Cambria" w:cs="Arial"/>
          <w:noProof/>
          <w:spacing w:val="-2"/>
          <w:sz w:val="20"/>
        </w:rPr>
        <w:t>E. Arosemena Bernal de Troitiño;</w:t>
      </w:r>
      <w:r w:rsidRPr="000500D4">
        <w:rPr>
          <w:rFonts w:ascii="Cambria" w:hAnsi="Cambria" w:cs="Arial"/>
          <w:noProof/>
          <w:spacing w:val="-2"/>
          <w:sz w:val="20"/>
        </w:rPr>
        <w:t xml:space="preserve"> </w:t>
      </w:r>
      <w:r>
        <w:rPr>
          <w:rFonts w:ascii="Cambria" w:hAnsi="Cambria" w:cs="Arial"/>
          <w:noProof/>
          <w:spacing w:val="-2"/>
          <w:sz w:val="20"/>
        </w:rPr>
        <w:t xml:space="preserve">Second Vice President, and Paulo Vannuchi, </w:t>
      </w:r>
      <w:r w:rsidR="00FD30B2">
        <w:rPr>
          <w:rFonts w:ascii="Cambria" w:hAnsi="Cambria"/>
          <w:spacing w:val="-2"/>
          <w:sz w:val="20"/>
        </w:rPr>
        <w:t>Commissioner</w:t>
      </w:r>
      <w:r w:rsidRPr="00365F2F">
        <w:rPr>
          <w:rFonts w:ascii="Cambria" w:hAnsi="Cambria"/>
          <w:spacing w:val="-2"/>
          <w:sz w:val="20"/>
        </w:rPr>
        <w:t>.</w:t>
      </w:r>
    </w:p>
    <w:p w14:paraId="4D354703" w14:textId="77777777" w:rsidR="00ED7C11" w:rsidRPr="000B6B7A" w:rsidRDefault="00ED7C11" w:rsidP="00ED7C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14:paraId="1C6AA622" w14:textId="7E7E1190"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09692" w14:textId="77777777" w:rsidR="00A80262" w:rsidRDefault="00A80262" w:rsidP="00036A8A">
      <w:r>
        <w:separator/>
      </w:r>
    </w:p>
  </w:endnote>
  <w:endnote w:type="continuationSeparator" w:id="0">
    <w:p w14:paraId="147145E2" w14:textId="77777777" w:rsidR="00A80262" w:rsidRDefault="00A8026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03676" w14:textId="77777777" w:rsidR="00DA1FD6" w:rsidRDefault="00DA1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D631E3" w:rsidRPr="006311DA" w:rsidRDefault="00D631E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A1FD6">
          <w:rPr>
            <w:noProof/>
            <w:sz w:val="16"/>
          </w:rPr>
          <w:t>1</w:t>
        </w:r>
        <w:r w:rsidRPr="006311DA">
          <w:rPr>
            <w:noProof/>
            <w:sz w:val="16"/>
          </w:rPr>
          <w:fldChar w:fldCharType="end"/>
        </w:r>
      </w:p>
    </w:sdtContent>
  </w:sdt>
  <w:p w14:paraId="767961CB" w14:textId="77777777" w:rsidR="00D631E3" w:rsidRDefault="00D63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D631E3" w:rsidRDefault="00D631E3">
    <w:pPr>
      <w:pStyle w:val="Footer"/>
      <w:jc w:val="center"/>
    </w:pPr>
  </w:p>
  <w:p w14:paraId="2699B8C1" w14:textId="77777777" w:rsidR="00D631E3" w:rsidRDefault="00D63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A574" w14:textId="77777777" w:rsidR="00A80262" w:rsidRPr="00036A8A" w:rsidRDefault="00A8026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B7B1A0E" w14:textId="77777777" w:rsidR="00A80262" w:rsidRPr="00036A8A" w:rsidRDefault="00A80262" w:rsidP="00036A8A">
      <w:pPr>
        <w:rPr>
          <w:rFonts w:asciiTheme="majorHAnsi" w:hAnsiTheme="majorHAnsi"/>
          <w:sz w:val="16"/>
          <w:szCs w:val="16"/>
        </w:rPr>
      </w:pPr>
      <w:r w:rsidRPr="00036A8A">
        <w:rPr>
          <w:rFonts w:asciiTheme="majorHAnsi" w:hAnsiTheme="majorHAnsi"/>
          <w:sz w:val="16"/>
          <w:szCs w:val="16"/>
        </w:rPr>
        <w:separator/>
      </w:r>
    </w:p>
    <w:p w14:paraId="0CA32FCE" w14:textId="77777777" w:rsidR="00A80262" w:rsidRPr="00036A8A" w:rsidRDefault="00A8026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8717F79" w14:textId="77777777" w:rsidR="00A80262" w:rsidRPr="0093441A" w:rsidRDefault="00A8026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28B8206" w14:textId="5CB8C910" w:rsidR="00923220" w:rsidRDefault="00923220" w:rsidP="00923220">
      <w:pPr>
        <w:pStyle w:val="FootnoteText"/>
        <w:spacing w:before="120"/>
        <w:ind w:firstLine="720"/>
        <w:jc w:val="both"/>
      </w:pPr>
      <w:r>
        <w:rPr>
          <w:rStyle w:val="FootnoteReference"/>
        </w:rPr>
        <w:footnoteRef/>
      </w:r>
      <w:r>
        <w:t xml:space="preserve"> </w:t>
      </w:r>
      <w:r w:rsidRPr="00B45E3E">
        <w:rPr>
          <w:rFonts w:asciiTheme="majorHAnsi" w:hAnsiTheme="majorHAnsi"/>
          <w:sz w:val="16"/>
          <w:szCs w:val="16"/>
        </w:rPr>
        <w:t xml:space="preserve">Commissioner </w:t>
      </w:r>
      <w:r>
        <w:rPr>
          <w:rFonts w:asciiTheme="majorHAnsi" w:hAnsiTheme="majorHAnsi"/>
          <w:sz w:val="16"/>
          <w:szCs w:val="16"/>
        </w:rPr>
        <w:t>James L. Cavallaro</w:t>
      </w:r>
      <w:r w:rsidRPr="00B45E3E">
        <w:rPr>
          <w:rFonts w:asciiTheme="majorHAnsi" w:hAnsiTheme="majorHAnsi"/>
          <w:sz w:val="16"/>
          <w:szCs w:val="16"/>
        </w:rPr>
        <w:t xml:space="preserve">, a </w:t>
      </w:r>
      <w:r>
        <w:rPr>
          <w:rFonts w:asciiTheme="majorHAnsi" w:hAnsiTheme="majorHAnsi"/>
          <w:sz w:val="16"/>
          <w:szCs w:val="16"/>
        </w:rPr>
        <w:t>citizen of the United States</w:t>
      </w:r>
      <w:r w:rsidRPr="00B45E3E">
        <w:rPr>
          <w:rFonts w:asciiTheme="majorHAnsi" w:hAnsiTheme="majorHAnsi"/>
          <w:sz w:val="16"/>
          <w:szCs w:val="16"/>
        </w:rPr>
        <w:t>, considered that, based on Article 17(3) of the Rules of Procedure of the IACHR, he should abstain from participating in the deliberation and decision on this matter.</w:t>
      </w:r>
    </w:p>
  </w:footnote>
  <w:footnote w:id="3">
    <w:p w14:paraId="74BC7C01" w14:textId="24D28D70" w:rsidR="00D631E3" w:rsidRPr="00233F53" w:rsidRDefault="00D631E3" w:rsidP="00590454">
      <w:pPr>
        <w:pStyle w:val="FootnoteText"/>
        <w:spacing w:before="120"/>
        <w:ind w:firstLine="720"/>
        <w:jc w:val="both"/>
        <w:rPr>
          <w:rFonts w:asciiTheme="majorHAnsi" w:hAnsiTheme="majorHAnsi"/>
          <w:sz w:val="16"/>
          <w:szCs w:val="16"/>
          <w:lang w:val="en-GB"/>
        </w:rPr>
      </w:pPr>
      <w:r w:rsidRPr="00E0549F">
        <w:rPr>
          <w:rStyle w:val="FootnoteReference"/>
          <w:rFonts w:asciiTheme="majorHAnsi" w:hAnsiTheme="majorHAnsi"/>
          <w:sz w:val="16"/>
          <w:szCs w:val="16"/>
        </w:rPr>
        <w:footnoteRef/>
      </w:r>
      <w:r w:rsidRPr="00233F53">
        <w:rPr>
          <w:rFonts w:asciiTheme="majorHAnsi" w:hAnsiTheme="majorHAnsi"/>
          <w:sz w:val="16"/>
          <w:szCs w:val="16"/>
          <w:lang w:val="en-GB"/>
        </w:rPr>
        <w:t xml:space="preserve"> This petition was init</w:t>
      </w:r>
      <w:r>
        <w:rPr>
          <w:rFonts w:asciiTheme="majorHAnsi" w:hAnsiTheme="majorHAnsi"/>
          <w:sz w:val="16"/>
          <w:szCs w:val="16"/>
          <w:lang w:val="en-GB"/>
        </w:rPr>
        <w:t>i</w:t>
      </w:r>
      <w:r w:rsidRPr="00233F53">
        <w:rPr>
          <w:rFonts w:asciiTheme="majorHAnsi" w:hAnsiTheme="majorHAnsi"/>
          <w:sz w:val="16"/>
          <w:szCs w:val="16"/>
          <w:lang w:val="en-GB"/>
        </w:rPr>
        <w:t xml:space="preserve">ally lodged </w:t>
      </w:r>
      <w:r w:rsidR="007A1144" w:rsidRPr="00233F53">
        <w:rPr>
          <w:rFonts w:asciiTheme="majorHAnsi" w:hAnsiTheme="majorHAnsi"/>
          <w:sz w:val="16"/>
          <w:szCs w:val="16"/>
          <w:lang w:val="en-GB"/>
        </w:rPr>
        <w:t xml:space="preserve">also </w:t>
      </w:r>
      <w:r w:rsidRPr="00233F53">
        <w:rPr>
          <w:rFonts w:asciiTheme="majorHAnsi" w:hAnsiTheme="majorHAnsi"/>
          <w:sz w:val="16"/>
          <w:szCs w:val="16"/>
          <w:lang w:val="en-GB"/>
        </w:rPr>
        <w:t xml:space="preserve">by </w:t>
      </w:r>
      <w:r>
        <w:rPr>
          <w:rFonts w:asciiTheme="majorHAnsi" w:hAnsiTheme="majorHAnsi"/>
          <w:sz w:val="16"/>
          <w:szCs w:val="16"/>
          <w:lang w:val="en-GB"/>
        </w:rPr>
        <w:t xml:space="preserve">the </w:t>
      </w:r>
      <w:r w:rsidRPr="00233F53">
        <w:rPr>
          <w:rFonts w:asciiTheme="majorHAnsi" w:hAnsiTheme="majorHAnsi"/>
          <w:sz w:val="16"/>
          <w:szCs w:val="16"/>
          <w:lang w:val="en-GB"/>
        </w:rPr>
        <w:t xml:space="preserve">International Human Rights Law Clinic, American University Washington College of Law; </w:t>
      </w:r>
      <w:r>
        <w:rPr>
          <w:rFonts w:asciiTheme="majorHAnsi" w:hAnsiTheme="majorHAnsi"/>
          <w:sz w:val="16"/>
          <w:szCs w:val="16"/>
          <w:lang w:val="en-GB"/>
        </w:rPr>
        <w:t>however</w:t>
      </w:r>
      <w:r w:rsidRPr="00233F53">
        <w:rPr>
          <w:rFonts w:asciiTheme="majorHAnsi" w:hAnsiTheme="majorHAnsi"/>
          <w:sz w:val="16"/>
          <w:szCs w:val="16"/>
          <w:lang w:val="en-GB"/>
        </w:rPr>
        <w:t xml:space="preserve">, </w:t>
      </w:r>
      <w:r>
        <w:rPr>
          <w:rFonts w:asciiTheme="majorHAnsi" w:hAnsiTheme="majorHAnsi"/>
          <w:sz w:val="16"/>
          <w:szCs w:val="16"/>
          <w:lang w:val="en-GB"/>
        </w:rPr>
        <w:t>on</w:t>
      </w:r>
      <w:r w:rsidRPr="00233F53">
        <w:rPr>
          <w:rFonts w:asciiTheme="majorHAnsi" w:hAnsiTheme="majorHAnsi"/>
          <w:sz w:val="16"/>
          <w:szCs w:val="16"/>
          <w:lang w:val="en-GB"/>
        </w:rPr>
        <w:t xml:space="preserve"> May 8, 2015</w:t>
      </w:r>
      <w:r>
        <w:rPr>
          <w:rFonts w:asciiTheme="majorHAnsi" w:hAnsiTheme="majorHAnsi"/>
          <w:sz w:val="16"/>
          <w:szCs w:val="16"/>
          <w:lang w:val="en-GB"/>
        </w:rPr>
        <w:t xml:space="preserve"> </w:t>
      </w:r>
      <w:r w:rsidRPr="00233F53">
        <w:rPr>
          <w:rFonts w:asciiTheme="majorHAnsi" w:hAnsiTheme="majorHAnsi"/>
          <w:sz w:val="16"/>
          <w:szCs w:val="16"/>
          <w:lang w:val="en-GB"/>
        </w:rPr>
        <w:t xml:space="preserve">the </w:t>
      </w:r>
      <w:r>
        <w:rPr>
          <w:rFonts w:asciiTheme="majorHAnsi" w:hAnsiTheme="majorHAnsi"/>
          <w:sz w:val="16"/>
          <w:szCs w:val="16"/>
          <w:lang w:val="en-GB"/>
        </w:rPr>
        <w:t>alleged victim</w:t>
      </w:r>
      <w:r w:rsidRPr="00233F53">
        <w:rPr>
          <w:rFonts w:asciiTheme="majorHAnsi" w:hAnsiTheme="majorHAnsi"/>
          <w:sz w:val="16"/>
          <w:szCs w:val="16"/>
          <w:lang w:val="en-GB"/>
        </w:rPr>
        <w:t xml:space="preserve"> informed </w:t>
      </w:r>
      <w:r>
        <w:rPr>
          <w:rFonts w:asciiTheme="majorHAnsi" w:hAnsiTheme="majorHAnsi"/>
          <w:sz w:val="16"/>
          <w:szCs w:val="16"/>
          <w:lang w:val="en-GB"/>
        </w:rPr>
        <w:t xml:space="preserve">the IACHR that it would no longer continue as </w:t>
      </w:r>
      <w:r w:rsidR="00DF1950">
        <w:rPr>
          <w:rFonts w:asciiTheme="majorHAnsi" w:hAnsiTheme="majorHAnsi"/>
          <w:sz w:val="16"/>
          <w:szCs w:val="16"/>
          <w:lang w:val="en-GB"/>
        </w:rPr>
        <w:t xml:space="preserve">a </w:t>
      </w:r>
      <w:r>
        <w:rPr>
          <w:rFonts w:asciiTheme="majorHAnsi" w:hAnsiTheme="majorHAnsi"/>
          <w:sz w:val="16"/>
          <w:szCs w:val="16"/>
          <w:lang w:val="en-GB"/>
        </w:rPr>
        <w:t>petitioner.</w:t>
      </w:r>
    </w:p>
  </w:footnote>
  <w:footnote w:id="4">
    <w:p w14:paraId="496068C0" w14:textId="7E7DE110" w:rsidR="00D631E3" w:rsidRPr="00A92750" w:rsidRDefault="00D631E3" w:rsidP="00590454">
      <w:pPr>
        <w:pStyle w:val="FootnoteText"/>
        <w:spacing w:before="120"/>
        <w:ind w:firstLine="720"/>
        <w:jc w:val="both"/>
        <w:rPr>
          <w:rFonts w:asciiTheme="majorHAnsi" w:hAnsiTheme="majorHAnsi"/>
          <w:sz w:val="16"/>
          <w:szCs w:val="16"/>
          <w:lang w:val="en-GB"/>
        </w:rPr>
      </w:pPr>
      <w:r w:rsidRPr="00021767">
        <w:rPr>
          <w:rStyle w:val="FootnoteReference"/>
          <w:rFonts w:asciiTheme="majorHAnsi" w:hAnsiTheme="majorHAnsi"/>
          <w:sz w:val="16"/>
          <w:szCs w:val="16"/>
        </w:rPr>
        <w:footnoteRef/>
      </w:r>
      <w:r w:rsidRPr="00A92750">
        <w:rPr>
          <w:rFonts w:asciiTheme="majorHAnsi" w:hAnsiTheme="majorHAnsi"/>
          <w:sz w:val="16"/>
          <w:szCs w:val="16"/>
          <w:lang w:val="en-GB"/>
        </w:rPr>
        <w:t xml:space="preserve"> Hereinafter “the American Convention” or “the Convention.”</w:t>
      </w:r>
    </w:p>
  </w:footnote>
  <w:footnote w:id="5">
    <w:p w14:paraId="5DE5D989" w14:textId="0131F805" w:rsidR="00D631E3" w:rsidRPr="00A92750" w:rsidRDefault="00D631E3" w:rsidP="00590454">
      <w:pPr>
        <w:pStyle w:val="FootnoteText"/>
        <w:spacing w:before="120"/>
        <w:ind w:firstLine="720"/>
        <w:jc w:val="both"/>
        <w:rPr>
          <w:rFonts w:asciiTheme="majorHAnsi" w:hAnsiTheme="majorHAnsi"/>
          <w:sz w:val="16"/>
          <w:szCs w:val="16"/>
          <w:lang w:val="pt-BR"/>
        </w:rPr>
      </w:pPr>
      <w:r w:rsidRPr="00021767">
        <w:rPr>
          <w:rStyle w:val="FootnoteReference"/>
          <w:rFonts w:asciiTheme="majorHAnsi" w:hAnsiTheme="majorHAnsi"/>
          <w:sz w:val="16"/>
          <w:szCs w:val="16"/>
        </w:rPr>
        <w:footnoteRef/>
      </w:r>
      <w:r w:rsidRPr="00A92750">
        <w:rPr>
          <w:rFonts w:asciiTheme="majorHAnsi" w:hAnsiTheme="majorHAnsi"/>
          <w:sz w:val="16"/>
          <w:szCs w:val="16"/>
          <w:lang w:val="pt-BR"/>
        </w:rPr>
        <w:t xml:space="preserve"> Hereinafter “Belém do Pará</w:t>
      </w:r>
      <w:r>
        <w:rPr>
          <w:rFonts w:asciiTheme="majorHAnsi" w:hAnsiTheme="majorHAnsi"/>
          <w:sz w:val="16"/>
          <w:szCs w:val="16"/>
          <w:lang w:val="pt-BR"/>
        </w:rPr>
        <w:t xml:space="preserve"> Convention.”</w:t>
      </w:r>
    </w:p>
  </w:footnote>
  <w:footnote w:id="6">
    <w:p w14:paraId="6F51BDAF" w14:textId="2FCEA3A6" w:rsidR="00D631E3" w:rsidRPr="000B6B7A" w:rsidRDefault="00D631E3" w:rsidP="00590454">
      <w:pPr>
        <w:pStyle w:val="FootnoteText"/>
        <w:spacing w:before="120"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D631E3" w:rsidRDefault="00D631E3" w:rsidP="00D631E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D631E3" w:rsidRDefault="00D63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D631E3" w:rsidRDefault="00D631E3"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D631E3" w:rsidRPr="00EC7D62" w:rsidRDefault="00A8026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3CC8" w14:textId="77777777" w:rsidR="00DA1FD6" w:rsidRDefault="00DA1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0B46"/>
    <w:rsid w:val="000111A8"/>
    <w:rsid w:val="0001788C"/>
    <w:rsid w:val="00022CF5"/>
    <w:rsid w:val="00023B8E"/>
    <w:rsid w:val="000279E4"/>
    <w:rsid w:val="00032A68"/>
    <w:rsid w:val="00036A8A"/>
    <w:rsid w:val="00040C3A"/>
    <w:rsid w:val="0004641A"/>
    <w:rsid w:val="00063532"/>
    <w:rsid w:val="000639C0"/>
    <w:rsid w:val="00067140"/>
    <w:rsid w:val="00070F3A"/>
    <w:rsid w:val="000716C5"/>
    <w:rsid w:val="00074B9B"/>
    <w:rsid w:val="00075E23"/>
    <w:rsid w:val="00092F32"/>
    <w:rsid w:val="0009344A"/>
    <w:rsid w:val="0009415F"/>
    <w:rsid w:val="000A575F"/>
    <w:rsid w:val="000B5DFB"/>
    <w:rsid w:val="000B760A"/>
    <w:rsid w:val="000C03BD"/>
    <w:rsid w:val="000C4365"/>
    <w:rsid w:val="000D10DB"/>
    <w:rsid w:val="000D6191"/>
    <w:rsid w:val="00101B05"/>
    <w:rsid w:val="00116549"/>
    <w:rsid w:val="00124116"/>
    <w:rsid w:val="0013104F"/>
    <w:rsid w:val="00137EBA"/>
    <w:rsid w:val="001413C6"/>
    <w:rsid w:val="00145EDC"/>
    <w:rsid w:val="00152D7A"/>
    <w:rsid w:val="00153084"/>
    <w:rsid w:val="00167A34"/>
    <w:rsid w:val="001714B4"/>
    <w:rsid w:val="001802C7"/>
    <w:rsid w:val="0018037F"/>
    <w:rsid w:val="0019532F"/>
    <w:rsid w:val="00197157"/>
    <w:rsid w:val="001A5F27"/>
    <w:rsid w:val="001A65E4"/>
    <w:rsid w:val="001A7870"/>
    <w:rsid w:val="001A7E44"/>
    <w:rsid w:val="001C1B41"/>
    <w:rsid w:val="001C5D0E"/>
    <w:rsid w:val="001C5D16"/>
    <w:rsid w:val="001D14B0"/>
    <w:rsid w:val="001D2EF0"/>
    <w:rsid w:val="001E366B"/>
    <w:rsid w:val="001F1A51"/>
    <w:rsid w:val="001F39FB"/>
    <w:rsid w:val="001F56D1"/>
    <w:rsid w:val="002062C8"/>
    <w:rsid w:val="00210E0E"/>
    <w:rsid w:val="002165B2"/>
    <w:rsid w:val="00222615"/>
    <w:rsid w:val="00222AA8"/>
    <w:rsid w:val="00226922"/>
    <w:rsid w:val="00230163"/>
    <w:rsid w:val="0023356F"/>
    <w:rsid w:val="00233F53"/>
    <w:rsid w:val="0024579E"/>
    <w:rsid w:val="00247403"/>
    <w:rsid w:val="00247542"/>
    <w:rsid w:val="00254913"/>
    <w:rsid w:val="00257893"/>
    <w:rsid w:val="00261F82"/>
    <w:rsid w:val="00266092"/>
    <w:rsid w:val="00266B61"/>
    <w:rsid w:val="0026712A"/>
    <w:rsid w:val="002675C3"/>
    <w:rsid w:val="002704DB"/>
    <w:rsid w:val="002760CE"/>
    <w:rsid w:val="002828EA"/>
    <w:rsid w:val="00283D69"/>
    <w:rsid w:val="00290E6C"/>
    <w:rsid w:val="00291B07"/>
    <w:rsid w:val="002A59F1"/>
    <w:rsid w:val="002B7208"/>
    <w:rsid w:val="002B7A85"/>
    <w:rsid w:val="002C1641"/>
    <w:rsid w:val="002D7EA2"/>
    <w:rsid w:val="002E15DF"/>
    <w:rsid w:val="002E187C"/>
    <w:rsid w:val="002E6E57"/>
    <w:rsid w:val="00301075"/>
    <w:rsid w:val="00302733"/>
    <w:rsid w:val="0030761A"/>
    <w:rsid w:val="00311A4F"/>
    <w:rsid w:val="003136A4"/>
    <w:rsid w:val="00314078"/>
    <w:rsid w:val="00314F72"/>
    <w:rsid w:val="00322450"/>
    <w:rsid w:val="003229AF"/>
    <w:rsid w:val="0032309E"/>
    <w:rsid w:val="003244CD"/>
    <w:rsid w:val="003246B5"/>
    <w:rsid w:val="0032526D"/>
    <w:rsid w:val="0033169F"/>
    <w:rsid w:val="00332B9E"/>
    <w:rsid w:val="003414AC"/>
    <w:rsid w:val="00352777"/>
    <w:rsid w:val="003547E5"/>
    <w:rsid w:val="00356185"/>
    <w:rsid w:val="00360380"/>
    <w:rsid w:val="003618BE"/>
    <w:rsid w:val="00367503"/>
    <w:rsid w:val="00386CF0"/>
    <w:rsid w:val="00397ED7"/>
    <w:rsid w:val="003A0DE8"/>
    <w:rsid w:val="003A4348"/>
    <w:rsid w:val="003B566E"/>
    <w:rsid w:val="003B65C7"/>
    <w:rsid w:val="003C0DD3"/>
    <w:rsid w:val="003C0FE2"/>
    <w:rsid w:val="003C32BC"/>
    <w:rsid w:val="003C43BD"/>
    <w:rsid w:val="003E3E03"/>
    <w:rsid w:val="003E4B74"/>
    <w:rsid w:val="003F0B6C"/>
    <w:rsid w:val="003F16DE"/>
    <w:rsid w:val="003F1BBF"/>
    <w:rsid w:val="004162B1"/>
    <w:rsid w:val="004165C2"/>
    <w:rsid w:val="00423D63"/>
    <w:rsid w:val="00427554"/>
    <w:rsid w:val="00450A4A"/>
    <w:rsid w:val="00451F40"/>
    <w:rsid w:val="0045359D"/>
    <w:rsid w:val="00454B31"/>
    <w:rsid w:val="004666FB"/>
    <w:rsid w:val="00466D0B"/>
    <w:rsid w:val="00467B7E"/>
    <w:rsid w:val="004746A4"/>
    <w:rsid w:val="00477375"/>
    <w:rsid w:val="0049419D"/>
    <w:rsid w:val="00497F62"/>
    <w:rsid w:val="004A2C36"/>
    <w:rsid w:val="004A795A"/>
    <w:rsid w:val="004B2762"/>
    <w:rsid w:val="004B7EB6"/>
    <w:rsid w:val="004C41DE"/>
    <w:rsid w:val="004C4B62"/>
    <w:rsid w:val="004D0DE8"/>
    <w:rsid w:val="004D6025"/>
    <w:rsid w:val="004D72BC"/>
    <w:rsid w:val="004F6B67"/>
    <w:rsid w:val="00501399"/>
    <w:rsid w:val="00507085"/>
    <w:rsid w:val="00507BC4"/>
    <w:rsid w:val="005128E4"/>
    <w:rsid w:val="00513F45"/>
    <w:rsid w:val="00520E95"/>
    <w:rsid w:val="00524209"/>
    <w:rsid w:val="00525560"/>
    <w:rsid w:val="00526E0E"/>
    <w:rsid w:val="005357A6"/>
    <w:rsid w:val="00541849"/>
    <w:rsid w:val="0054309A"/>
    <w:rsid w:val="005436DC"/>
    <w:rsid w:val="00544C49"/>
    <w:rsid w:val="00546CE0"/>
    <w:rsid w:val="00557BA1"/>
    <w:rsid w:val="0057402A"/>
    <w:rsid w:val="00574107"/>
    <w:rsid w:val="005771D0"/>
    <w:rsid w:val="00590454"/>
    <w:rsid w:val="0059191A"/>
    <w:rsid w:val="005921FF"/>
    <w:rsid w:val="00592718"/>
    <w:rsid w:val="00592E10"/>
    <w:rsid w:val="005934B2"/>
    <w:rsid w:val="005A6D0E"/>
    <w:rsid w:val="005A73BE"/>
    <w:rsid w:val="005B1AEA"/>
    <w:rsid w:val="005B222D"/>
    <w:rsid w:val="005B52B0"/>
    <w:rsid w:val="005B6806"/>
    <w:rsid w:val="005C00F9"/>
    <w:rsid w:val="005C4225"/>
    <w:rsid w:val="005C70C3"/>
    <w:rsid w:val="005D152C"/>
    <w:rsid w:val="005D6AC9"/>
    <w:rsid w:val="005E0146"/>
    <w:rsid w:val="005F0F33"/>
    <w:rsid w:val="00600DEB"/>
    <w:rsid w:val="00613027"/>
    <w:rsid w:val="00624920"/>
    <w:rsid w:val="00625682"/>
    <w:rsid w:val="00627C9F"/>
    <w:rsid w:val="00627F4C"/>
    <w:rsid w:val="00630777"/>
    <w:rsid w:val="006311DA"/>
    <w:rsid w:val="006311E9"/>
    <w:rsid w:val="006318B2"/>
    <w:rsid w:val="00632354"/>
    <w:rsid w:val="00642810"/>
    <w:rsid w:val="00652333"/>
    <w:rsid w:val="00653EA6"/>
    <w:rsid w:val="0066010E"/>
    <w:rsid w:val="0068009E"/>
    <w:rsid w:val="0069352E"/>
    <w:rsid w:val="00697DE4"/>
    <w:rsid w:val="006A17D2"/>
    <w:rsid w:val="006A73E6"/>
    <w:rsid w:val="006B1B61"/>
    <w:rsid w:val="006B2D5C"/>
    <w:rsid w:val="006B6F3F"/>
    <w:rsid w:val="006C2FAA"/>
    <w:rsid w:val="006C4EB1"/>
    <w:rsid w:val="006D397D"/>
    <w:rsid w:val="006D4707"/>
    <w:rsid w:val="006D6B8F"/>
    <w:rsid w:val="006E0166"/>
    <w:rsid w:val="006E0A65"/>
    <w:rsid w:val="006E67F1"/>
    <w:rsid w:val="006E7B34"/>
    <w:rsid w:val="006F5078"/>
    <w:rsid w:val="006F5338"/>
    <w:rsid w:val="006F7DC4"/>
    <w:rsid w:val="00701B24"/>
    <w:rsid w:val="0071495F"/>
    <w:rsid w:val="0071606D"/>
    <w:rsid w:val="007272BA"/>
    <w:rsid w:val="00735A77"/>
    <w:rsid w:val="0073798E"/>
    <w:rsid w:val="00744F2B"/>
    <w:rsid w:val="00745221"/>
    <w:rsid w:val="00745899"/>
    <w:rsid w:val="0074628A"/>
    <w:rsid w:val="00753D30"/>
    <w:rsid w:val="007607C4"/>
    <w:rsid w:val="0076277E"/>
    <w:rsid w:val="0076643F"/>
    <w:rsid w:val="00776AF2"/>
    <w:rsid w:val="00780D59"/>
    <w:rsid w:val="00781653"/>
    <w:rsid w:val="00795155"/>
    <w:rsid w:val="007A0F93"/>
    <w:rsid w:val="007A1144"/>
    <w:rsid w:val="007A2F70"/>
    <w:rsid w:val="007A356D"/>
    <w:rsid w:val="007C1303"/>
    <w:rsid w:val="007C3334"/>
    <w:rsid w:val="007C52BB"/>
    <w:rsid w:val="007D2B98"/>
    <w:rsid w:val="007D5325"/>
    <w:rsid w:val="007D67D9"/>
    <w:rsid w:val="007D6AE2"/>
    <w:rsid w:val="007E036C"/>
    <w:rsid w:val="007E24F3"/>
    <w:rsid w:val="007E25F5"/>
    <w:rsid w:val="007E4BAA"/>
    <w:rsid w:val="007F2BE6"/>
    <w:rsid w:val="00803F1C"/>
    <w:rsid w:val="0080600E"/>
    <w:rsid w:val="00817612"/>
    <w:rsid w:val="00820FE3"/>
    <w:rsid w:val="00825A3F"/>
    <w:rsid w:val="00833F03"/>
    <w:rsid w:val="00837C45"/>
    <w:rsid w:val="00853419"/>
    <w:rsid w:val="008548B1"/>
    <w:rsid w:val="00865B30"/>
    <w:rsid w:val="008708CF"/>
    <w:rsid w:val="00874630"/>
    <w:rsid w:val="00884885"/>
    <w:rsid w:val="00884B48"/>
    <w:rsid w:val="008871C5"/>
    <w:rsid w:val="00890C67"/>
    <w:rsid w:val="00897E12"/>
    <w:rsid w:val="008A60B3"/>
    <w:rsid w:val="008B0A6E"/>
    <w:rsid w:val="008C08AF"/>
    <w:rsid w:val="008D107A"/>
    <w:rsid w:val="008D43BA"/>
    <w:rsid w:val="008E3759"/>
    <w:rsid w:val="008E46B5"/>
    <w:rsid w:val="008F3ACC"/>
    <w:rsid w:val="00903412"/>
    <w:rsid w:val="009041DC"/>
    <w:rsid w:val="009104B4"/>
    <w:rsid w:val="009228DA"/>
    <w:rsid w:val="00923220"/>
    <w:rsid w:val="00924164"/>
    <w:rsid w:val="00925FCD"/>
    <w:rsid w:val="009341BE"/>
    <w:rsid w:val="0093441A"/>
    <w:rsid w:val="00952F8F"/>
    <w:rsid w:val="00954BF7"/>
    <w:rsid w:val="0095786A"/>
    <w:rsid w:val="00962BAD"/>
    <w:rsid w:val="0096706E"/>
    <w:rsid w:val="00981FBA"/>
    <w:rsid w:val="0098465E"/>
    <w:rsid w:val="009956D6"/>
    <w:rsid w:val="009B381B"/>
    <w:rsid w:val="009C0FDC"/>
    <w:rsid w:val="009D0B8D"/>
    <w:rsid w:val="009D7611"/>
    <w:rsid w:val="009E53DE"/>
    <w:rsid w:val="009E566A"/>
    <w:rsid w:val="009F3562"/>
    <w:rsid w:val="009F46E0"/>
    <w:rsid w:val="00A12DBC"/>
    <w:rsid w:val="00A2539C"/>
    <w:rsid w:val="00A40A64"/>
    <w:rsid w:val="00A43458"/>
    <w:rsid w:val="00A528D1"/>
    <w:rsid w:val="00A66BE5"/>
    <w:rsid w:val="00A71E4F"/>
    <w:rsid w:val="00A80262"/>
    <w:rsid w:val="00A92750"/>
    <w:rsid w:val="00AA3707"/>
    <w:rsid w:val="00AD37C1"/>
    <w:rsid w:val="00AD636E"/>
    <w:rsid w:val="00AE66EC"/>
    <w:rsid w:val="00AE6F91"/>
    <w:rsid w:val="00AF0758"/>
    <w:rsid w:val="00AF4B4C"/>
    <w:rsid w:val="00AF5571"/>
    <w:rsid w:val="00B005B8"/>
    <w:rsid w:val="00B00D3B"/>
    <w:rsid w:val="00B12FF5"/>
    <w:rsid w:val="00B167E9"/>
    <w:rsid w:val="00B179ED"/>
    <w:rsid w:val="00B314DB"/>
    <w:rsid w:val="00B31EBE"/>
    <w:rsid w:val="00B33523"/>
    <w:rsid w:val="00B3718B"/>
    <w:rsid w:val="00B37C2D"/>
    <w:rsid w:val="00B44B23"/>
    <w:rsid w:val="00B45FD8"/>
    <w:rsid w:val="00B4632A"/>
    <w:rsid w:val="00B47023"/>
    <w:rsid w:val="00B75DBD"/>
    <w:rsid w:val="00B8498D"/>
    <w:rsid w:val="00B92D60"/>
    <w:rsid w:val="00B92E49"/>
    <w:rsid w:val="00B96A19"/>
    <w:rsid w:val="00BA276C"/>
    <w:rsid w:val="00BB306F"/>
    <w:rsid w:val="00BD2136"/>
    <w:rsid w:val="00BD232B"/>
    <w:rsid w:val="00BD2E42"/>
    <w:rsid w:val="00BD3589"/>
    <w:rsid w:val="00BD4B89"/>
    <w:rsid w:val="00BE4F51"/>
    <w:rsid w:val="00BE744D"/>
    <w:rsid w:val="00C0270A"/>
    <w:rsid w:val="00C0358E"/>
    <w:rsid w:val="00C11E68"/>
    <w:rsid w:val="00C21762"/>
    <w:rsid w:val="00C24543"/>
    <w:rsid w:val="00C255A7"/>
    <w:rsid w:val="00C256A2"/>
    <w:rsid w:val="00C3492D"/>
    <w:rsid w:val="00C40525"/>
    <w:rsid w:val="00C50293"/>
    <w:rsid w:val="00C55560"/>
    <w:rsid w:val="00C64F49"/>
    <w:rsid w:val="00C661F3"/>
    <w:rsid w:val="00C66B72"/>
    <w:rsid w:val="00C9567A"/>
    <w:rsid w:val="00CA1076"/>
    <w:rsid w:val="00CA2184"/>
    <w:rsid w:val="00CA6577"/>
    <w:rsid w:val="00CB2660"/>
    <w:rsid w:val="00CB290F"/>
    <w:rsid w:val="00CC5E90"/>
    <w:rsid w:val="00CD046C"/>
    <w:rsid w:val="00CD5365"/>
    <w:rsid w:val="00CE5199"/>
    <w:rsid w:val="00CE66D5"/>
    <w:rsid w:val="00D34786"/>
    <w:rsid w:val="00D372D2"/>
    <w:rsid w:val="00D40A1E"/>
    <w:rsid w:val="00D533C0"/>
    <w:rsid w:val="00D631E3"/>
    <w:rsid w:val="00D712D3"/>
    <w:rsid w:val="00D71422"/>
    <w:rsid w:val="00D7145E"/>
    <w:rsid w:val="00D738D3"/>
    <w:rsid w:val="00D75084"/>
    <w:rsid w:val="00D7558D"/>
    <w:rsid w:val="00D81D92"/>
    <w:rsid w:val="00D841F6"/>
    <w:rsid w:val="00D93446"/>
    <w:rsid w:val="00D9416B"/>
    <w:rsid w:val="00DA1FD6"/>
    <w:rsid w:val="00DA7B5F"/>
    <w:rsid w:val="00DC2999"/>
    <w:rsid w:val="00DE22CE"/>
    <w:rsid w:val="00DE548E"/>
    <w:rsid w:val="00DF078B"/>
    <w:rsid w:val="00DF1950"/>
    <w:rsid w:val="00DF350D"/>
    <w:rsid w:val="00E0283E"/>
    <w:rsid w:val="00E14468"/>
    <w:rsid w:val="00E21836"/>
    <w:rsid w:val="00E227C1"/>
    <w:rsid w:val="00E43157"/>
    <w:rsid w:val="00E47D4B"/>
    <w:rsid w:val="00E47F3D"/>
    <w:rsid w:val="00E505CD"/>
    <w:rsid w:val="00E533FF"/>
    <w:rsid w:val="00E64950"/>
    <w:rsid w:val="00E709B3"/>
    <w:rsid w:val="00E7588C"/>
    <w:rsid w:val="00E850B6"/>
    <w:rsid w:val="00E8789F"/>
    <w:rsid w:val="00E92155"/>
    <w:rsid w:val="00E92B94"/>
    <w:rsid w:val="00E94342"/>
    <w:rsid w:val="00E97B71"/>
    <w:rsid w:val="00E97CD7"/>
    <w:rsid w:val="00EA34F3"/>
    <w:rsid w:val="00EB454D"/>
    <w:rsid w:val="00EC46C9"/>
    <w:rsid w:val="00ED0D1B"/>
    <w:rsid w:val="00ED7C11"/>
    <w:rsid w:val="00EE3522"/>
    <w:rsid w:val="00EF1926"/>
    <w:rsid w:val="00EF619B"/>
    <w:rsid w:val="00F00B55"/>
    <w:rsid w:val="00F04400"/>
    <w:rsid w:val="00F118F3"/>
    <w:rsid w:val="00F1380F"/>
    <w:rsid w:val="00F13BB2"/>
    <w:rsid w:val="00F14F0E"/>
    <w:rsid w:val="00F15A3B"/>
    <w:rsid w:val="00F2107A"/>
    <w:rsid w:val="00F24C29"/>
    <w:rsid w:val="00F253CC"/>
    <w:rsid w:val="00F25489"/>
    <w:rsid w:val="00F35957"/>
    <w:rsid w:val="00F36A10"/>
    <w:rsid w:val="00F42B71"/>
    <w:rsid w:val="00F56BA5"/>
    <w:rsid w:val="00F61A44"/>
    <w:rsid w:val="00F621C3"/>
    <w:rsid w:val="00F62739"/>
    <w:rsid w:val="00F644E6"/>
    <w:rsid w:val="00F66290"/>
    <w:rsid w:val="00F70A93"/>
    <w:rsid w:val="00F844F0"/>
    <w:rsid w:val="00F90FC7"/>
    <w:rsid w:val="00F91435"/>
    <w:rsid w:val="00F9653B"/>
    <w:rsid w:val="00FA7B73"/>
    <w:rsid w:val="00FB62CF"/>
    <w:rsid w:val="00FB6BF4"/>
    <w:rsid w:val="00FC2C0C"/>
    <w:rsid w:val="00FC3EB4"/>
    <w:rsid w:val="00FC546E"/>
    <w:rsid w:val="00FC6C58"/>
    <w:rsid w:val="00FD2FED"/>
    <w:rsid w:val="00FD30B2"/>
    <w:rsid w:val="00FE6B45"/>
    <w:rsid w:val="00FF287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B435DC80A7403C80D6306357C2013D"/>
        <w:category>
          <w:name w:val="General"/>
          <w:gallery w:val="placeholder"/>
        </w:category>
        <w:types>
          <w:type w:val="bbPlcHdr"/>
        </w:types>
        <w:behaviors>
          <w:behavior w:val="content"/>
        </w:behaviors>
        <w:guid w:val="{874325E1-365D-4257-AB86-E91E48F98D32}"/>
      </w:docPartPr>
      <w:docPartBody>
        <w:p w:rsidR="00C015FF" w:rsidRDefault="00C015FF" w:rsidP="00C015FF">
          <w:pPr>
            <w:pStyle w:val="95B435DC80A7403C80D6306357C2013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46AF6"/>
    <w:rsid w:val="00160688"/>
    <w:rsid w:val="002A7D29"/>
    <w:rsid w:val="00346A1F"/>
    <w:rsid w:val="004108B1"/>
    <w:rsid w:val="004621ED"/>
    <w:rsid w:val="004A511C"/>
    <w:rsid w:val="006E37A1"/>
    <w:rsid w:val="008A424D"/>
    <w:rsid w:val="008E5F84"/>
    <w:rsid w:val="00AB44F1"/>
    <w:rsid w:val="00C015FF"/>
    <w:rsid w:val="00D120AD"/>
    <w:rsid w:val="00DB38F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5FF"/>
    <w:rPr>
      <w:color w:val="808080"/>
    </w:rPr>
  </w:style>
  <w:style w:type="paragraph" w:customStyle="1" w:styleId="4DBB5F3FC358F64B9E5EFB773263C7D2">
    <w:name w:val="4DBB5F3FC358F64B9E5EFB773263C7D2"/>
    <w:rsid w:val="00AB44F1"/>
  </w:style>
  <w:style w:type="paragraph" w:customStyle="1" w:styleId="95B435DC80A7403C80D6306357C2013D">
    <w:name w:val="95B435DC80A7403C80D6306357C2013D"/>
    <w:rsid w:val="00C015FF"/>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5FF"/>
    <w:rPr>
      <w:color w:val="808080"/>
    </w:rPr>
  </w:style>
  <w:style w:type="paragraph" w:customStyle="1" w:styleId="4DBB5F3FC358F64B9E5EFB773263C7D2">
    <w:name w:val="4DBB5F3FC358F64B9E5EFB773263C7D2"/>
    <w:rsid w:val="00AB44F1"/>
  </w:style>
  <w:style w:type="paragraph" w:customStyle="1" w:styleId="95B435DC80A7403C80D6306357C2013D">
    <w:name w:val="95B435DC80A7403C80D6306357C2013D"/>
    <w:rsid w:val="00C015FF"/>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2190-C146-4509-A1B3-C1A72643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9055</Characters>
  <Application>Microsoft Office Word</Application>
  <DocSecurity>0</DocSecurity>
  <Lines>133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25/17</dc:title>
  <dc:creator/>
  <cp:lastModifiedBy/>
  <cp:revision>1</cp:revision>
  <dcterms:created xsi:type="dcterms:W3CDTF">2017-05-01T16:12:00Z</dcterms:created>
  <dcterms:modified xsi:type="dcterms:W3CDTF">2017-05-01T16:12:00Z</dcterms:modified>
</cp:coreProperties>
</file>