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94D0" w14:textId="77777777" w:rsidR="00C05B4C" w:rsidRPr="008E7D16" w:rsidRDefault="00C05B4C" w:rsidP="007C0116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0E944716" w14:textId="77777777" w:rsidR="008E7D16" w:rsidRPr="008E7D16" w:rsidRDefault="008E7D16" w:rsidP="007C0116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18861004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Questionário de consulta online para a elaboração do Plano de Trabalho 2024-2026 da Relatoria Especial sobre os Direitos Econômicos, Sociais, Culturais e Ambientais (REDESCA): Fortalecendo os DESCA nas Américas</w:t>
      </w:r>
    </w:p>
    <w:p w14:paraId="6A211D73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373C73B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A Relatoria Especial sobre os Direitos Econômicos, Sociais, Culturais e Ambientais (REDESCA) da Comissão Interamericana de Direitos Humanos (CIDH) está em processo de elaboração de seu Plano de Trabalho para os próximos três anos. Nesse processo, a participação de pessoas, autoridades e organizações vinculadas ao Sistema Interamericano de Direitos Humanos é crucial.</w:t>
      </w:r>
    </w:p>
    <w:p w14:paraId="5BAEDEF9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EACEDAB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Nesse contexto, a REDESCA - CIDH convida os Estados membros, organismos internacionais, organizações da sociedade civil, movimentos sociais, ativistas, acadêmicos e especialistas a participar do processo de consultas para a construção do Plano de Trabalho da REDESCA, a fim de apresentar observações pertinentes sobre os temas que se apresentam a seguir:</w:t>
      </w:r>
    </w:p>
    <w:p w14:paraId="2B269296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01D259B1" w14:textId="77777777" w:rsidR="008E7D16" w:rsidRPr="008E7D16" w:rsidRDefault="008E7D16" w:rsidP="008E7D16">
      <w:pPr>
        <w:pStyle w:val="NormalWeb"/>
        <w:numPr>
          <w:ilvl w:val="0"/>
          <w:numId w:val="20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Impacto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 REDESCA </w:t>
      </w: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durante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2021 - 2023</w:t>
      </w:r>
    </w:p>
    <w:p w14:paraId="7DC77C91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</w:p>
    <w:p w14:paraId="6902B964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O objetivo desta seção é receber insumos sobre os avanços nos últimos três anos na promoção, proteção e defesa dos direitos econômicos, sociais, culturais e ambientais (DESCA) nas Américas, levando em consideração o papel da REDESCA para esse fim.</w:t>
      </w:r>
    </w:p>
    <w:p w14:paraId="288F25B2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6A5D484" w14:textId="77777777" w:rsidR="008E7D16" w:rsidRPr="00256325" w:rsidRDefault="008E7D16" w:rsidP="008E7D1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1.1 Quais você considera que foram os avanços ou retrocessos na promoção e proteção dos DESCA na região nos últimos três anos?</w:t>
      </w:r>
    </w:p>
    <w:p w14:paraId="72D67DED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29A9F339" w14:textId="77777777" w:rsidR="008E7D16" w:rsidRPr="00256325" w:rsidRDefault="008E7D16" w:rsidP="008E7D1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1.2 Identifica algum impacto ou transformação positiva no respeito e garantia dos DESCA nos últimos 3 anos que se considere em maior ou menor medida como resultado da atuação da REDESCA-CIDH?</w:t>
      </w:r>
    </w:p>
    <w:p w14:paraId="77E48A93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5A52470" w14:textId="25DE8E7C" w:rsidR="008E7D16" w:rsidRPr="00256325" w:rsidRDefault="008E7D16" w:rsidP="008E7D1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1.3 Quais aspectos </w:t>
      </w:r>
      <w:r w:rsidR="00256325"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do trabalho da REDESCA nos anos 2021-2023</w:t>
      </w:r>
      <w:r w:rsid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você considera que foram acertados e que deveriam ser mantidos no próximo plano?</w:t>
      </w:r>
    </w:p>
    <w:p w14:paraId="7B739A0D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CE9DBDC" w14:textId="746EA58E" w:rsidR="008E7D16" w:rsidRPr="00256325" w:rsidRDefault="008E7D16" w:rsidP="008E7D1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1.4 Quais aspectos </w:t>
      </w:r>
      <w:r w:rsidR="00256325"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do trabalho da REDESCA nos anos 2021-2023</w:t>
      </w: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você considera que poderiam ser melhorados?</w:t>
      </w:r>
    </w:p>
    <w:p w14:paraId="52A45991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060CF6EE" w14:textId="77777777" w:rsidR="008E7D16" w:rsidRPr="00256325" w:rsidRDefault="008E7D16" w:rsidP="008E7D16">
      <w:pPr>
        <w:pStyle w:val="NormalWeb"/>
        <w:numPr>
          <w:ilvl w:val="0"/>
          <w:numId w:val="21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Desafios dos DESCA a nível regional</w:t>
      </w:r>
    </w:p>
    <w:p w14:paraId="3A69C77A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071663F2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A definição de prioridades é crucial para o plano trianual da Relatoria Especial, dada a sua ampla missão. Portanto, propõe-se concentrar o trabalho em quatro desafios principais que afetam a região no âmbito dos DESCA: Mudanças Climáticas e Direitos Ambientais; a interação entre Empresas e Direitos Humanos; a implementação de Políticas Econômicas, Fiscais e de garantia dos DESCA; e a adoção de abordagens interseccionais e diferenciadas.</w:t>
      </w:r>
    </w:p>
    <w:p w14:paraId="0104FF7A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7C9A684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>Durante o período de 2024-2026, a REDESCA se concentrará na implementação efetiva dos Padrões Interamericanos por meio de políticas públicas. Além disso, será dada especial atenção ao rigor técnico como um elemento crucial para o progresso dos DESCA, com foco no desenvolvimento de conhecimento especializado e na integração de uma abordagem de direitos humanos nas políticas públicas.</w:t>
      </w:r>
    </w:p>
    <w:p w14:paraId="4E05DC76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1E77D3F" w14:textId="77777777" w:rsidR="008E7D16" w:rsidRPr="00256325" w:rsidRDefault="008E7D16" w:rsidP="008E7D1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2.1 Quais você considera que são os principais desafios em termos de direitos econômicos, sociais, culturais e ambientais que os países do hemisfério estão enfrentando atualmente e que deveriam ser considerados no Plano de Trabalho 2024-2026 da REDESCA?</w:t>
      </w:r>
    </w:p>
    <w:p w14:paraId="38BCC6AF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D1EF786" w14:textId="6385CDC5" w:rsidR="008E7D16" w:rsidRPr="00256325" w:rsidRDefault="008E7D16" w:rsidP="008E7D1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2.2 Você teria sugestões sobre ações de colaboração para enfrentar esses desafios?</w:t>
      </w:r>
    </w:p>
    <w:p w14:paraId="680AA240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AFF5188" w14:textId="15F9594C" w:rsidR="008E7D16" w:rsidRPr="00256325" w:rsidRDefault="008E7D16" w:rsidP="008E7D1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2.3 Por favor, indique em ordem de importância os temas nos quais considera que a REDESCA deveria concentrar seu trabalho durante o próximo triênio:</w:t>
      </w:r>
    </w:p>
    <w:p w14:paraId="2FE7B7E8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7870F87" w14:textId="1341218C" w:rsidR="008E7D16" w:rsidRPr="008E7D16" w:rsidRDefault="008E7D16" w:rsidP="00AA42CC">
      <w:pPr>
        <w:pStyle w:val="NormalWeb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  <w:lang w:val="es-ES"/>
        </w:rPr>
        <w:t>Mudanças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Climáticas 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  <w:lang w:val="es-ES"/>
        </w:rPr>
        <w:t>Direitos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  <w:lang w:val="es-ES"/>
        </w:rPr>
        <w:t>Ambientais</w:t>
      </w:r>
      <w:proofErr w:type="spellEnd"/>
    </w:p>
    <w:p w14:paraId="436B9C7D" w14:textId="4C6E1AFC" w:rsidR="008E7D16" w:rsidRPr="008E7D16" w:rsidRDefault="008E7D16" w:rsidP="00AA42CC">
      <w:pPr>
        <w:pStyle w:val="NormalWeb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Empresas 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  <w:lang w:val="es-ES"/>
        </w:rPr>
        <w:t>Direitos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Humanos</w:t>
      </w:r>
    </w:p>
    <w:p w14:paraId="125F3736" w14:textId="370E1455" w:rsidR="008E7D16" w:rsidRPr="00256325" w:rsidRDefault="008E7D16" w:rsidP="00AA42CC">
      <w:pPr>
        <w:pStyle w:val="NormalWeb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Políticas fiscais e econômicas sob uma perspectiva de direitos humanos</w:t>
      </w:r>
    </w:p>
    <w:p w14:paraId="69D5D740" w14:textId="322EDD91" w:rsidR="008E7D16" w:rsidRPr="00256325" w:rsidRDefault="008E7D16" w:rsidP="00AA42CC">
      <w:pPr>
        <w:pStyle w:val="NormalWeb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Políticas públicas para a proteção e garantia dos DESCA</w:t>
      </w:r>
    </w:p>
    <w:p w14:paraId="4BAF9AC6" w14:textId="4AF6D19A" w:rsidR="008E7D16" w:rsidRPr="008E7D16" w:rsidRDefault="008E7D16" w:rsidP="00AA42CC">
      <w:pPr>
        <w:pStyle w:val="NormalWeb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Abordagens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interseccionais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diferenciadas</w:t>
      </w:r>
      <w:proofErr w:type="spellEnd"/>
    </w:p>
    <w:p w14:paraId="2AD186AE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</w:p>
    <w:p w14:paraId="43289881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Você acha que deveria adicionar outra temática prioritária? Qual?</w:t>
      </w:r>
    </w:p>
    <w:p w14:paraId="076F57CC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587D2CC" w14:textId="4853F005" w:rsidR="008E7D16" w:rsidRPr="00256325" w:rsidRDefault="008E7D16" w:rsidP="008E7D1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2.4 Em termos de seu impacto atual na região, quais dos temas mencionados você considera que deveriam ser abordados de maneira mais urgente?</w:t>
      </w:r>
    </w:p>
    <w:p w14:paraId="56AEC3F5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09A084C5" w14:textId="77777777" w:rsidR="008E7D16" w:rsidRPr="008E7D16" w:rsidRDefault="008E7D16" w:rsidP="008E7D16">
      <w:pPr>
        <w:pStyle w:val="NormalWeb"/>
        <w:numPr>
          <w:ilvl w:val="0"/>
          <w:numId w:val="22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Direitos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 </w:t>
      </w: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sujeitos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</w:t>
      </w:r>
      <w:proofErr w:type="spellStart"/>
      <w:proofErr w:type="gram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mandato</w:t>
      </w:r>
      <w:proofErr w:type="spellEnd"/>
      <w:proofErr w:type="gramEnd"/>
    </w:p>
    <w:p w14:paraId="6E122938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</w:p>
    <w:p w14:paraId="49C43743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Você acha que a REDESCA deve priorizar alguma realidade sub-regional ou população? Em caso afirmativo, que realidades sub-regionais ou grupos de população você proporia?</w:t>
      </w:r>
    </w:p>
    <w:p w14:paraId="0788F12A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2B989A59" w14:textId="77777777" w:rsidR="008E7D16" w:rsidRPr="008E7D16" w:rsidRDefault="008E7D16" w:rsidP="008E7D16">
      <w:pPr>
        <w:pStyle w:val="NormalWeb"/>
        <w:numPr>
          <w:ilvl w:val="0"/>
          <w:numId w:val="23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Uso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estratégico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dos </w:t>
      </w: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mecanismos</w:t>
      </w:r>
      <w:proofErr w:type="spellEnd"/>
    </w:p>
    <w:p w14:paraId="186603C1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</w:p>
    <w:p w14:paraId="1CAAB82A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Quais recomendações você tem para obter um maior impacto e eficácia no uso de cada um dos seguintes mecanismos do mandato?</w:t>
      </w:r>
    </w:p>
    <w:p w14:paraId="5C67EDCF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A1B1424" w14:textId="12074C7D" w:rsidR="008E7D16" w:rsidRPr="00256325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Participação no sistema de petições e casos</w:t>
      </w:r>
    </w:p>
    <w:p w14:paraId="1BE058CF" w14:textId="14F8BAF9" w:rsidR="008E7D16" w:rsidRPr="00256325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Participação no sistema de medidas cautelares</w:t>
      </w:r>
    </w:p>
    <w:p w14:paraId="08BBCBBA" w14:textId="2529B089" w:rsidR="008E7D16" w:rsidRPr="00256325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Atividades de promoção e visitas acadêmicas</w:t>
      </w:r>
    </w:p>
    <w:p w14:paraId="27835FD6" w14:textId="4B663596" w:rsidR="008E7D16" w:rsidRPr="00256325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Visitas de trabalho (in loco)</w:t>
      </w:r>
    </w:p>
    <w:p w14:paraId="7600503B" w14:textId="2B228FB7" w:rsidR="008E7D16" w:rsidRPr="008E7D16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Monitoramento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dos DESCA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região</w:t>
      </w:r>
      <w:proofErr w:type="spellEnd"/>
    </w:p>
    <w:p w14:paraId="0512F02F" w14:textId="67F01940" w:rsidR="008E7D16" w:rsidRPr="00256325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Elaboração de relatórios sobre o estado dos direitos vinculados ao mandato da REDESCA</w:t>
      </w:r>
    </w:p>
    <w:p w14:paraId="4294DB38" w14:textId="010587D1" w:rsidR="008E7D16" w:rsidRPr="008E7D16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Audiências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públicas</w:t>
      </w:r>
      <w:proofErr w:type="spellEnd"/>
    </w:p>
    <w:p w14:paraId="63AACA42" w14:textId="4C380F0D" w:rsidR="008E7D16" w:rsidRPr="008E7D16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Desenvolvimento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conhecimento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especializado</w:t>
      </w:r>
      <w:proofErr w:type="spellEnd"/>
    </w:p>
    <w:p w14:paraId="2A1E3ACB" w14:textId="1DA6536C" w:rsidR="008E7D16" w:rsidRPr="008E7D16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Assessoria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técnica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políticas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públicas</w:t>
      </w:r>
      <w:proofErr w:type="spellEnd"/>
    </w:p>
    <w:p w14:paraId="64C2380A" w14:textId="10DB122E" w:rsidR="008E7D16" w:rsidRPr="008E7D16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Comunicados de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imprensa</w:t>
      </w:r>
      <w:proofErr w:type="spellEnd"/>
    </w:p>
    <w:p w14:paraId="09ECBD9D" w14:textId="3F552E2D" w:rsidR="008E7D16" w:rsidRPr="008E7D16" w:rsidRDefault="008E7D16" w:rsidP="00AA42CC">
      <w:pPr>
        <w:pStyle w:val="NormalWeb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Cartas de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solicitação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informação</w:t>
      </w:r>
      <w:proofErr w:type="spellEnd"/>
    </w:p>
    <w:p w14:paraId="5A32EBAD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  <w:r w:rsidRPr="008E7D16">
        <w:rPr>
          <w:rFonts w:asciiTheme="minorHAnsi" w:hAnsiTheme="minorHAnsi" w:cstheme="minorHAnsi"/>
          <w:sz w:val="22"/>
          <w:szCs w:val="22"/>
        </w:rPr>
        <w:br/>
      </w:r>
    </w:p>
    <w:p w14:paraId="6E883C2A" w14:textId="77777777" w:rsidR="008E7D16" w:rsidRPr="008E7D16" w:rsidRDefault="008E7D16" w:rsidP="008E7D16">
      <w:pPr>
        <w:pStyle w:val="NormalWeb"/>
        <w:numPr>
          <w:ilvl w:val="0"/>
          <w:numId w:val="24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Eixos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transversais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7B78FBCF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</w:p>
    <w:p w14:paraId="6B612B68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Quais você acha que deveriam ser os eixos prioritários para abordar de forma transversal os temas e populações com os quais a REDESCA trabalha?</w:t>
      </w:r>
    </w:p>
    <w:p w14:paraId="09CB34B0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3B0F9CF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Você tem alguma recomendação sobre estratégias ou programas específicos que a REDESCA deveria abordar no período de 2024 a 2026?</w:t>
      </w:r>
    </w:p>
    <w:p w14:paraId="476C6B0B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25534D9B" w14:textId="77777777" w:rsidR="008E7D16" w:rsidRPr="008E7D16" w:rsidRDefault="008E7D16" w:rsidP="008E7D16">
      <w:pPr>
        <w:pStyle w:val="NormalWeb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Informações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adicionais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7D4E72A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  <w:r w:rsidRPr="008E7D16">
        <w:rPr>
          <w:rFonts w:asciiTheme="minorHAnsi" w:hAnsiTheme="minorHAnsi" w:cstheme="minorHAnsi"/>
          <w:sz w:val="22"/>
          <w:szCs w:val="22"/>
        </w:rPr>
        <w:br/>
      </w:r>
    </w:p>
    <w:p w14:paraId="0DB4DE0C" w14:textId="77777777" w:rsidR="008E7D16" w:rsidRPr="00256325" w:rsidRDefault="008E7D16" w:rsidP="008E7D16">
      <w:pPr>
        <w:pStyle w:val="NormalWeb"/>
        <w:numPr>
          <w:ilvl w:val="0"/>
          <w:numId w:val="26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Informações da pessoa/organização/estado que está respondendo ao questionário. </w:t>
      </w:r>
    </w:p>
    <w:p w14:paraId="6EB73724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05CB568B" w14:textId="77777777" w:rsidR="008E7D16" w:rsidRPr="008E7D16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Informações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Básicas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 </w:t>
      </w:r>
      <w:proofErr w:type="spellStart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Contato</w:t>
      </w:r>
      <w:proofErr w:type="spellEnd"/>
      <w:r w:rsidRPr="008E7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4C3CCB7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  <w:r w:rsidRPr="008E7D16">
        <w:rPr>
          <w:rFonts w:asciiTheme="minorHAnsi" w:hAnsiTheme="minorHAnsi" w:cstheme="minorHAnsi"/>
          <w:sz w:val="22"/>
          <w:szCs w:val="22"/>
        </w:rPr>
        <w:br/>
      </w:r>
    </w:p>
    <w:p w14:paraId="4691677D" w14:textId="77777777" w:rsidR="008E7D16" w:rsidRPr="008E7D16" w:rsidRDefault="008E7D16" w:rsidP="008E7D16">
      <w:pPr>
        <w:pStyle w:val="NormalWeb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>Nome: ________________________</w:t>
      </w:r>
    </w:p>
    <w:p w14:paraId="533C0C89" w14:textId="77777777" w:rsidR="008E7D16" w:rsidRPr="008E7D16" w:rsidRDefault="008E7D16" w:rsidP="008E7D16">
      <w:pPr>
        <w:pStyle w:val="NormalWeb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Email de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Contato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>: ________________________</w:t>
      </w:r>
    </w:p>
    <w:p w14:paraId="41B9D3B6" w14:textId="77777777" w:rsidR="008E7D16" w:rsidRPr="008E7D16" w:rsidRDefault="008E7D16" w:rsidP="008E7D16">
      <w:pPr>
        <w:pStyle w:val="NormalWeb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Área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Especialização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>: ________________________</w:t>
      </w:r>
    </w:p>
    <w:p w14:paraId="10FBD532" w14:textId="77777777" w:rsidR="008E7D16" w:rsidRPr="008E7D16" w:rsidRDefault="008E7D16" w:rsidP="008E7D16">
      <w:pPr>
        <w:pStyle w:val="NormalWeb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Organização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Entidade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>: ________________________</w:t>
      </w:r>
    </w:p>
    <w:p w14:paraId="282E9E1B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</w:p>
    <w:p w14:paraId="1F743B77" w14:textId="77777777" w:rsidR="008E7D16" w:rsidRPr="00256325" w:rsidRDefault="008E7D16" w:rsidP="008E7D1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Classificação: Por favor, indique a qual categoria sua organização pertence:</w:t>
      </w:r>
    </w:p>
    <w:p w14:paraId="491A0CE9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076E27D5" w14:textId="77777777" w:rsidR="008E7D16" w:rsidRPr="008E7D16" w:rsidRDefault="008E7D16" w:rsidP="008E7D16">
      <w:pPr>
        <w:pStyle w:val="NormalWeb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>Estado:</w:t>
      </w:r>
    </w:p>
    <w:p w14:paraId="27FABA0C" w14:textId="77777777" w:rsidR="008E7D16" w:rsidRPr="008E7D16" w:rsidRDefault="008E7D16" w:rsidP="008E7D16">
      <w:pPr>
        <w:pStyle w:val="NormalWeb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Título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Instituição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Estatal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8C02384" w14:textId="77777777" w:rsidR="008E7D16" w:rsidRPr="008E7D16" w:rsidRDefault="008E7D16" w:rsidP="008E7D16">
      <w:pPr>
        <w:pStyle w:val="NormalWeb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Instituição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Estatal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Representada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E1F71E4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  <w:r w:rsidRPr="008E7D16">
        <w:rPr>
          <w:rFonts w:asciiTheme="minorHAnsi" w:hAnsiTheme="minorHAnsi" w:cstheme="minorHAnsi"/>
          <w:sz w:val="22"/>
          <w:szCs w:val="22"/>
        </w:rPr>
        <w:br/>
      </w:r>
    </w:p>
    <w:p w14:paraId="77612A17" w14:textId="77777777" w:rsidR="008E7D16" w:rsidRPr="008E7D16" w:rsidRDefault="008E7D16" w:rsidP="008E7D16">
      <w:pPr>
        <w:pStyle w:val="NormalWeb"/>
        <w:numPr>
          <w:ilvl w:val="0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Organização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Direitos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Humanos: ________________________</w:t>
      </w:r>
    </w:p>
    <w:p w14:paraId="6598B4A1" w14:textId="77777777" w:rsidR="008E7D16" w:rsidRPr="00256325" w:rsidRDefault="008E7D16" w:rsidP="008E7D16">
      <w:pPr>
        <w:pStyle w:val="NormalWeb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Qual é o foco principal da organização:</w:t>
      </w:r>
    </w:p>
    <w:p w14:paraId="2E56837E" w14:textId="77777777" w:rsidR="008E7D16" w:rsidRPr="008E7D16" w:rsidRDefault="008E7D16" w:rsidP="008E7D16">
      <w:pPr>
        <w:pStyle w:val="NormalWeb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Direitos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civis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políticos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_______</w:t>
      </w:r>
    </w:p>
    <w:p w14:paraId="47FF4E0B" w14:textId="77777777" w:rsidR="008E7D16" w:rsidRPr="008E7D16" w:rsidRDefault="008E7D16" w:rsidP="008E7D16">
      <w:pPr>
        <w:pStyle w:val="NormalWeb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>DESCA _______</w:t>
      </w:r>
    </w:p>
    <w:p w14:paraId="2861CA99" w14:textId="77777777" w:rsidR="008E7D16" w:rsidRPr="00256325" w:rsidRDefault="008E7D16" w:rsidP="008E7D16">
      <w:pPr>
        <w:pStyle w:val="NormalWeb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Direitos de grupos historicamente discriminados _______</w:t>
      </w:r>
    </w:p>
    <w:p w14:paraId="4AA617D0" w14:textId="77777777" w:rsidR="008E7D16" w:rsidRPr="008E7D16" w:rsidRDefault="008E7D16" w:rsidP="008E7D16">
      <w:pPr>
        <w:pStyle w:val="NormalWeb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Direitos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humanos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em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geral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_______</w:t>
      </w:r>
    </w:p>
    <w:p w14:paraId="60EC644C" w14:textId="77777777" w:rsidR="008E7D16" w:rsidRPr="00256325" w:rsidRDefault="008E7D16" w:rsidP="008E7D16">
      <w:pPr>
        <w:pStyle w:val="NormalWeb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Justiça e Estado de direito _______</w:t>
      </w:r>
    </w:p>
    <w:p w14:paraId="67D09A5D" w14:textId="77777777" w:rsidR="008E7D16" w:rsidRPr="008E7D16" w:rsidRDefault="008E7D16" w:rsidP="008E7D16">
      <w:pPr>
        <w:pStyle w:val="NormalWeb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Pesquisa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sociojurídica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_______</w:t>
      </w:r>
    </w:p>
    <w:p w14:paraId="48BECB0F" w14:textId="77777777" w:rsidR="008E7D16" w:rsidRPr="008E7D16" w:rsidRDefault="008E7D16" w:rsidP="008E7D16">
      <w:pPr>
        <w:pStyle w:val="NormalWeb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>Outro _________________________________</w:t>
      </w:r>
    </w:p>
    <w:p w14:paraId="5A80E028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  <w:r w:rsidRPr="008E7D16">
        <w:rPr>
          <w:rFonts w:asciiTheme="minorHAnsi" w:hAnsiTheme="minorHAnsi" w:cstheme="minorHAnsi"/>
          <w:sz w:val="22"/>
          <w:szCs w:val="22"/>
        </w:rPr>
        <w:br/>
      </w:r>
    </w:p>
    <w:p w14:paraId="1D2432FA" w14:textId="77777777" w:rsidR="008E7D16" w:rsidRPr="008E7D16" w:rsidRDefault="008E7D16" w:rsidP="008E7D16">
      <w:pPr>
        <w:pStyle w:val="NormalWeb"/>
        <w:numPr>
          <w:ilvl w:val="0"/>
          <w:numId w:val="30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Organização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Privada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0C46F80" w14:textId="77777777" w:rsidR="008E7D16" w:rsidRPr="008E7D16" w:rsidRDefault="008E7D16" w:rsidP="008E7D16">
      <w:pPr>
        <w:pStyle w:val="NormalWeb"/>
        <w:numPr>
          <w:ilvl w:val="1"/>
          <w:numId w:val="30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>Qual _________________________________</w:t>
      </w:r>
    </w:p>
    <w:p w14:paraId="5AF62A56" w14:textId="77777777" w:rsidR="008E7D16" w:rsidRPr="008E7D16" w:rsidRDefault="008E7D16" w:rsidP="008E7D16">
      <w:pPr>
        <w:pStyle w:val="NormalWeb"/>
        <w:numPr>
          <w:ilvl w:val="1"/>
          <w:numId w:val="30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Setor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Indústria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E7D16">
        <w:rPr>
          <w:rFonts w:asciiTheme="minorHAnsi" w:hAnsiTheme="minorHAnsi" w:cstheme="minorHAnsi"/>
          <w:color w:val="000000"/>
          <w:sz w:val="22"/>
          <w:szCs w:val="22"/>
        </w:rPr>
        <w:t>Objeto</w:t>
      </w:r>
      <w:proofErr w:type="spellEnd"/>
      <w:r w:rsidRPr="008E7D16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</w:t>
      </w:r>
    </w:p>
    <w:p w14:paraId="30C2FEDC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  <w:r w:rsidRPr="008E7D16">
        <w:rPr>
          <w:rFonts w:asciiTheme="minorHAnsi" w:hAnsiTheme="minorHAnsi" w:cstheme="minorHAnsi"/>
          <w:sz w:val="22"/>
          <w:szCs w:val="22"/>
        </w:rPr>
        <w:lastRenderedPageBreak/>
        <w:br/>
      </w:r>
    </w:p>
    <w:p w14:paraId="43B7FAB0" w14:textId="77777777" w:rsidR="008E7D16" w:rsidRPr="008E7D16" w:rsidRDefault="008E7D16" w:rsidP="008E7D16">
      <w:pPr>
        <w:pStyle w:val="NormalWeb"/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>Academia: qual? _________________________________</w:t>
      </w:r>
    </w:p>
    <w:p w14:paraId="041917B2" w14:textId="77777777" w:rsidR="008E7D16" w:rsidRPr="008E7D16" w:rsidRDefault="008E7D16" w:rsidP="008E7D16">
      <w:pPr>
        <w:pStyle w:val="NormalWeb"/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7D16">
        <w:rPr>
          <w:rFonts w:asciiTheme="minorHAnsi" w:hAnsiTheme="minorHAnsi" w:cstheme="minorHAnsi"/>
          <w:color w:val="000000"/>
          <w:sz w:val="22"/>
          <w:szCs w:val="22"/>
        </w:rPr>
        <w:t>Outro.</w:t>
      </w:r>
    </w:p>
    <w:p w14:paraId="51AEAE67" w14:textId="77777777" w:rsidR="008E7D16" w:rsidRPr="008E7D16" w:rsidRDefault="008E7D16" w:rsidP="008E7D16">
      <w:pPr>
        <w:rPr>
          <w:rFonts w:asciiTheme="minorHAnsi" w:hAnsiTheme="minorHAnsi" w:cstheme="minorHAnsi"/>
          <w:sz w:val="22"/>
          <w:szCs w:val="22"/>
        </w:rPr>
      </w:pPr>
    </w:p>
    <w:p w14:paraId="35657BBD" w14:textId="77777777" w:rsidR="008E7D16" w:rsidRPr="00256325" w:rsidRDefault="008E7D16" w:rsidP="008E7D16">
      <w:pPr>
        <w:pStyle w:val="NormalWeb"/>
        <w:ind w:firstLine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REDESCA convida a anexar documentos ampliados ou de suporte a qualquer uma das perguntas. O questionário pode ser respondido parcial ou integralmente, dependendo das informações disponíveis; você pode enviar pesquisas, relatórios e outros documentos relevantes para o tópico.</w:t>
      </w:r>
    </w:p>
    <w:p w14:paraId="1148BEBB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2EC9C0D6" w14:textId="77777777" w:rsidR="008E7D16" w:rsidRPr="00256325" w:rsidRDefault="008E7D16" w:rsidP="008E7D16">
      <w:pPr>
        <w:pStyle w:val="NormalWeb"/>
        <w:ind w:firstLine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 REDESCA agradece as contribuições recebidas para a elaboração do Plano de Trabalho. Por favor, envie suas respostas e contribuições para o endereço de e-mail: </w:t>
      </w:r>
      <w:hyperlink r:id="rId7" w:history="1">
        <w:r w:rsidRPr="00256325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pt-BR"/>
          </w:rPr>
          <w:t>CIDH_DESCA@oas.org</w:t>
        </w:r>
      </w:hyperlink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.  com o assunto "Questionário Plano de Trabalho REDESCA". O prazo máximo para o recebimento de respostas é 4 de fevereiro de 2024, até às 23:59 (horário de Washington, D.C.). A informação pode ser enviada em espanhol, inglês, francês e/ou português.</w:t>
      </w:r>
    </w:p>
    <w:p w14:paraId="0CF78E5D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01D373E" w14:textId="77777777" w:rsidR="008E7D16" w:rsidRPr="00256325" w:rsidRDefault="008E7D16" w:rsidP="008E7D16">
      <w:pPr>
        <w:pStyle w:val="NormalWeb"/>
        <w:ind w:firstLine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56325">
        <w:rPr>
          <w:rFonts w:asciiTheme="minorHAnsi" w:hAnsiTheme="minorHAnsi" w:cstheme="minorHAnsi"/>
          <w:color w:val="000000"/>
          <w:sz w:val="22"/>
          <w:szCs w:val="22"/>
          <w:lang w:val="pt-BR"/>
        </w:rPr>
        <w:t>Agradecemos sua participação e a divulgação que você pode dar a este documento.</w:t>
      </w:r>
    </w:p>
    <w:p w14:paraId="4BDCF481" w14:textId="77777777" w:rsidR="008E7D16" w:rsidRPr="00256325" w:rsidRDefault="008E7D16" w:rsidP="008E7D1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303F640" w14:textId="77777777" w:rsidR="008E7D16" w:rsidRPr="00256325" w:rsidRDefault="008E7D16" w:rsidP="007C011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pt-BR"/>
        </w:rPr>
      </w:pPr>
    </w:p>
    <w:sectPr w:rsidR="008E7D16" w:rsidRPr="00256325" w:rsidSect="003816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0AD2" w14:textId="77777777" w:rsidR="007239FE" w:rsidRDefault="007239FE">
      <w:r>
        <w:separator/>
      </w:r>
    </w:p>
  </w:endnote>
  <w:endnote w:type="continuationSeparator" w:id="0">
    <w:p w14:paraId="26EB9E7F" w14:textId="77777777" w:rsidR="007239FE" w:rsidRDefault="0072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99D4" w14:textId="77777777" w:rsidR="00147930" w:rsidRPr="00122F8A" w:rsidRDefault="00147930" w:rsidP="00147930">
    <w:pPr>
      <w:pStyle w:val="NoSpacing"/>
      <w:ind w:firstLine="540"/>
      <w:rPr>
        <w:rFonts w:asciiTheme="minorHAnsi" w:hAnsiTheme="minorHAnsi" w:cstheme="minorHAnsi"/>
        <w:sz w:val="16"/>
        <w:szCs w:val="16"/>
      </w:rPr>
    </w:pPr>
    <w:r w:rsidRPr="00122F8A">
      <w:rPr>
        <w:rFonts w:asciiTheme="minorHAnsi" w:hAnsiTheme="minorHAnsi" w:cstheme="minorHAnsi"/>
        <w:sz w:val="16"/>
        <w:szCs w:val="16"/>
      </w:rPr>
      <w:t>1889 F Street NW, Washington, DC, United States, 20006 | Tel +1 (202) 370-9000 | Fax +1 (202) 458-3650 | CIDH_DESCA@oas.org</w:t>
    </w:r>
  </w:p>
  <w:p w14:paraId="099D50A1" w14:textId="77777777" w:rsidR="00147930" w:rsidRPr="00122F8A" w:rsidRDefault="00147930" w:rsidP="00147930">
    <w:pPr>
      <w:pStyle w:val="NoSpacing"/>
      <w:jc w:val="center"/>
      <w:rPr>
        <w:rFonts w:asciiTheme="minorHAnsi" w:hAnsiTheme="minorHAnsi" w:cstheme="minorHAnsi"/>
        <w:b/>
        <w:sz w:val="20"/>
        <w:szCs w:val="20"/>
        <w:lang w:val="pt-BR"/>
      </w:rPr>
    </w:pPr>
    <w:r w:rsidRPr="00122F8A">
      <w:rPr>
        <w:rFonts w:asciiTheme="minorHAnsi" w:hAnsiTheme="minorHAnsi" w:cstheme="minorHAnsi"/>
        <w:sz w:val="16"/>
        <w:szCs w:val="16"/>
      </w:rPr>
      <w:fldChar w:fldCharType="begin"/>
    </w:r>
    <w:r w:rsidRPr="00122F8A">
      <w:rPr>
        <w:rFonts w:asciiTheme="minorHAnsi" w:hAnsiTheme="minorHAnsi" w:cstheme="minorHAnsi"/>
        <w:sz w:val="16"/>
        <w:szCs w:val="16"/>
        <w:lang w:val="pt-BR"/>
      </w:rPr>
      <w:instrText xml:space="preserve"> HYPERLINK "https://www.oas.org/es/cidh/desca/" </w:instrText>
    </w:r>
    <w:r w:rsidRPr="00122F8A">
      <w:rPr>
        <w:rFonts w:asciiTheme="minorHAnsi" w:hAnsiTheme="minorHAnsi" w:cstheme="minorHAnsi"/>
        <w:sz w:val="16"/>
        <w:szCs w:val="16"/>
      </w:rPr>
    </w:r>
    <w:r w:rsidRPr="00122F8A">
      <w:rPr>
        <w:rFonts w:asciiTheme="minorHAnsi" w:hAnsiTheme="minorHAnsi" w:cstheme="minorHAnsi"/>
        <w:sz w:val="16"/>
        <w:szCs w:val="16"/>
      </w:rPr>
      <w:fldChar w:fldCharType="separate"/>
    </w:r>
    <w:r w:rsidRPr="00122F8A">
      <w:rPr>
        <w:rStyle w:val="HTMLCite"/>
        <w:rFonts w:asciiTheme="minorHAnsi" w:hAnsiTheme="minorHAnsi" w:cstheme="minorHAnsi"/>
        <w:b/>
        <w:i w:val="0"/>
        <w:iCs w:val="0"/>
        <w:sz w:val="20"/>
        <w:szCs w:val="20"/>
        <w:lang w:val="pt-BR"/>
      </w:rPr>
      <w:t>https://www.oas.org</w:t>
    </w:r>
    <w:r w:rsidRPr="00122F8A">
      <w:rPr>
        <w:rStyle w:val="dyjrff"/>
        <w:rFonts w:asciiTheme="minorHAnsi" w:hAnsiTheme="minorHAnsi" w:cstheme="minorHAnsi"/>
        <w:b/>
        <w:sz w:val="20"/>
        <w:szCs w:val="20"/>
        <w:lang w:val="pt-BR"/>
      </w:rPr>
      <w:t> › cidh › desca</w:t>
    </w:r>
  </w:p>
  <w:p w14:paraId="2711225A" w14:textId="732AF891" w:rsidR="00147930" w:rsidRDefault="00147930" w:rsidP="00147930">
    <w:pPr>
      <w:pStyle w:val="Footer"/>
    </w:pPr>
    <w:r w:rsidRPr="00122F8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A2E4" w14:textId="77777777" w:rsidR="00060E97" w:rsidRPr="00A72869" w:rsidRDefault="007902FE">
    <w:pPr>
      <w:pStyle w:val="Footer"/>
      <w:jc w:val="center"/>
      <w:rPr>
        <w:color w:val="7F7F7F"/>
        <w:sz w:val="16"/>
      </w:rPr>
    </w:pPr>
    <w:r w:rsidRPr="00A72869">
      <w:rPr>
        <w:color w:val="7F7F7F"/>
        <w:sz w:val="16"/>
      </w:rPr>
      <w:fldChar w:fldCharType="begin"/>
    </w:r>
    <w:r w:rsidRPr="00A72869">
      <w:rPr>
        <w:color w:val="7F7F7F"/>
        <w:sz w:val="16"/>
      </w:rPr>
      <w:instrText xml:space="preserve"> PAGE   \* MERGEFORMAT </w:instrText>
    </w:r>
    <w:r w:rsidRPr="00A72869">
      <w:rPr>
        <w:color w:val="7F7F7F"/>
        <w:sz w:val="16"/>
      </w:rPr>
      <w:fldChar w:fldCharType="separate"/>
    </w:r>
    <w:r w:rsidR="00DB694C">
      <w:rPr>
        <w:noProof/>
        <w:color w:val="7F7F7F"/>
        <w:sz w:val="16"/>
      </w:rPr>
      <w:t>2</w:t>
    </w:r>
    <w:r w:rsidRPr="00A72869">
      <w:rPr>
        <w:noProof/>
        <w:color w:val="7F7F7F"/>
        <w:sz w:val="16"/>
      </w:rPr>
      <w:fldChar w:fldCharType="end"/>
    </w:r>
  </w:p>
  <w:p w14:paraId="6A7DAF76" w14:textId="77777777" w:rsidR="00060E97" w:rsidRDefault="00060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5004" w14:textId="77777777" w:rsidR="00060E97" w:rsidRPr="00474CA0" w:rsidRDefault="007402B4" w:rsidP="00D222B7">
    <w:pPr>
      <w:pStyle w:val="Footer"/>
      <w:spacing w:line="360" w:lineRule="auto"/>
    </w:pPr>
    <w:r>
      <w:rPr>
        <w:noProof/>
      </w:rPr>
      <w:pict w14:anchorId="06DF6452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56618FBB" w14:textId="433FE060" w:rsidR="00060E97" w:rsidRPr="00122F8A" w:rsidRDefault="007902FE" w:rsidP="003055B9">
    <w:pPr>
      <w:pStyle w:val="NoSpacing"/>
      <w:ind w:firstLine="540"/>
      <w:jc w:val="center"/>
      <w:rPr>
        <w:rFonts w:asciiTheme="minorHAnsi" w:hAnsiTheme="minorHAnsi" w:cstheme="minorHAnsi"/>
        <w:sz w:val="16"/>
        <w:szCs w:val="16"/>
      </w:rPr>
    </w:pPr>
    <w:r w:rsidRPr="00122F8A">
      <w:rPr>
        <w:rFonts w:asciiTheme="minorHAnsi" w:hAnsiTheme="minorHAnsi" w:cstheme="minorHAnsi"/>
        <w:sz w:val="16"/>
        <w:szCs w:val="16"/>
      </w:rPr>
      <w:t xml:space="preserve">1889 F Street NW, Washington, DC, United States, 20006 | </w:t>
    </w:r>
    <w:r w:rsidR="00474CA0" w:rsidRPr="00122F8A">
      <w:rPr>
        <w:rFonts w:asciiTheme="minorHAnsi" w:hAnsiTheme="minorHAnsi" w:cstheme="minorHAnsi"/>
        <w:sz w:val="16"/>
        <w:szCs w:val="16"/>
      </w:rPr>
      <w:t>CIDH_DESCA@oas.org</w:t>
    </w:r>
  </w:p>
  <w:p w14:paraId="77D3D072" w14:textId="77777777" w:rsidR="00474CA0" w:rsidRPr="00122F8A" w:rsidRDefault="00474CA0" w:rsidP="00474CA0">
    <w:pPr>
      <w:pStyle w:val="NoSpacing"/>
      <w:jc w:val="center"/>
      <w:rPr>
        <w:rFonts w:asciiTheme="minorHAnsi" w:hAnsiTheme="minorHAnsi" w:cstheme="minorHAnsi"/>
        <w:b/>
        <w:sz w:val="20"/>
        <w:szCs w:val="20"/>
        <w:lang w:val="pt-BR"/>
      </w:rPr>
    </w:pPr>
    <w:r w:rsidRPr="00122F8A">
      <w:rPr>
        <w:rFonts w:asciiTheme="minorHAnsi" w:hAnsiTheme="minorHAnsi" w:cstheme="minorHAnsi"/>
        <w:sz w:val="16"/>
        <w:szCs w:val="16"/>
      </w:rPr>
      <w:fldChar w:fldCharType="begin"/>
    </w:r>
    <w:r w:rsidRPr="00122F8A">
      <w:rPr>
        <w:rFonts w:asciiTheme="minorHAnsi" w:hAnsiTheme="minorHAnsi" w:cstheme="minorHAnsi"/>
        <w:sz w:val="16"/>
        <w:szCs w:val="16"/>
        <w:lang w:val="pt-BR"/>
      </w:rPr>
      <w:instrText xml:space="preserve"> HYPERLINK "https://www.oas.org/es/cidh/desca/" </w:instrText>
    </w:r>
    <w:r w:rsidRPr="00122F8A">
      <w:rPr>
        <w:rFonts w:asciiTheme="minorHAnsi" w:hAnsiTheme="minorHAnsi" w:cstheme="minorHAnsi"/>
        <w:sz w:val="16"/>
        <w:szCs w:val="16"/>
      </w:rPr>
    </w:r>
    <w:r w:rsidRPr="00122F8A">
      <w:rPr>
        <w:rFonts w:asciiTheme="minorHAnsi" w:hAnsiTheme="minorHAnsi" w:cstheme="minorHAnsi"/>
        <w:sz w:val="16"/>
        <w:szCs w:val="16"/>
      </w:rPr>
      <w:fldChar w:fldCharType="separate"/>
    </w:r>
    <w:r w:rsidRPr="00122F8A">
      <w:rPr>
        <w:rStyle w:val="HTMLCite"/>
        <w:rFonts w:asciiTheme="minorHAnsi" w:hAnsiTheme="minorHAnsi" w:cstheme="minorHAnsi"/>
        <w:b/>
        <w:i w:val="0"/>
        <w:iCs w:val="0"/>
        <w:sz w:val="20"/>
        <w:szCs w:val="20"/>
        <w:lang w:val="pt-BR"/>
      </w:rPr>
      <w:t>https://www.oas.org</w:t>
    </w:r>
    <w:r w:rsidRPr="00122F8A">
      <w:rPr>
        <w:rStyle w:val="dyjrff"/>
        <w:rFonts w:asciiTheme="minorHAnsi" w:hAnsiTheme="minorHAnsi" w:cstheme="minorHAnsi"/>
        <w:b/>
        <w:sz w:val="20"/>
        <w:szCs w:val="20"/>
        <w:lang w:val="pt-BR"/>
      </w:rPr>
      <w:t> › cidh › desca</w:t>
    </w:r>
  </w:p>
  <w:p w14:paraId="13F0AB9D" w14:textId="77777777" w:rsidR="00474CA0" w:rsidRPr="00474CA0" w:rsidRDefault="00474CA0" w:rsidP="00474CA0">
    <w:pPr>
      <w:pStyle w:val="NoSpacing"/>
      <w:rPr>
        <w:lang w:val="pt-BR"/>
      </w:rPr>
    </w:pPr>
    <w:r w:rsidRPr="00122F8A">
      <w:rPr>
        <w:rFonts w:asciiTheme="minorHAnsi" w:hAnsiTheme="minorHAnsi" w:cstheme="minorHAnsi"/>
        <w:sz w:val="16"/>
        <w:szCs w:val="16"/>
      </w:rPr>
      <w:fldChar w:fldCharType="end"/>
    </w:r>
  </w:p>
  <w:p w14:paraId="12F465CD" w14:textId="77777777" w:rsidR="00060E97" w:rsidRPr="00474CA0" w:rsidRDefault="00060E97" w:rsidP="00474CA0">
    <w:pPr>
      <w:pStyle w:val="Footer"/>
      <w:jc w:val="center"/>
      <w:rPr>
        <w:b/>
        <w:color w:val="0070C0"/>
        <w:sz w:val="18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138" w14:textId="77777777" w:rsidR="007239FE" w:rsidRDefault="007239FE">
      <w:r>
        <w:separator/>
      </w:r>
    </w:p>
  </w:footnote>
  <w:footnote w:type="continuationSeparator" w:id="0">
    <w:p w14:paraId="3737DF38" w14:textId="77777777" w:rsidR="007239FE" w:rsidRDefault="0072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975D" w14:textId="77777777" w:rsidR="00060E97" w:rsidRPr="0058688A" w:rsidRDefault="00DC0058" w:rsidP="00ED4C58">
    <w:pPr>
      <w:pStyle w:val="Header"/>
      <w:jc w:val="center"/>
      <w:rPr>
        <w:lang w:val="es-ES_tradnl"/>
      </w:rPr>
    </w:pPr>
    <w:r w:rsidRPr="00DC0058">
      <w:rPr>
        <w:noProof/>
      </w:rPr>
      <w:drawing>
        <wp:anchor distT="0" distB="0" distL="114300" distR="114300" simplePos="0" relativeHeight="251660288" behindDoc="1" locked="0" layoutInCell="1" allowOverlap="1" wp14:anchorId="22BDB46A" wp14:editId="62BF1029">
          <wp:simplePos x="0" y="0"/>
          <wp:positionH relativeFrom="column">
            <wp:posOffset>1962150</wp:posOffset>
          </wp:positionH>
          <wp:positionV relativeFrom="paragraph">
            <wp:posOffset>-342900</wp:posOffset>
          </wp:positionV>
          <wp:extent cx="1885950" cy="570251"/>
          <wp:effectExtent l="0" t="0" r="0" b="1270"/>
          <wp:wrapNone/>
          <wp:docPr id="1" name="Picture 1" descr="C:\Users\mfaroppa\AppData\Local\Temp\Temp1_REDES 2021- Ana.zip\REDESCA RRSS\10. Logos\REDESCA HUELLA\RedescaESP\jpg\RedescaESP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faroppa\AppData\Local\Temp\Temp1_REDES 2021- Ana.zip\REDESCA RRSS\10. Logos\REDESCA HUELLA\RedescaESP\jpg\RedescaESP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2" t="17625" r="5268" b="18773"/>
                  <a:stretch/>
                </pic:blipFill>
                <pic:spPr bwMode="auto">
                  <a:xfrm>
                    <a:off x="0" y="0"/>
                    <a:ext cx="1885950" cy="570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A9D81" w14:textId="77777777" w:rsidR="00060E97" w:rsidRDefault="007402B4">
    <w:pPr>
      <w:pStyle w:val="Header"/>
    </w:pPr>
    <w:r>
      <w:rPr>
        <w:noProof/>
      </w:rPr>
      <w:pict w14:anchorId="56DBE3F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CD46" w14:textId="299C1CDF" w:rsidR="00737E35" w:rsidRDefault="00BB3870" w:rsidP="00E2049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2E162A" wp14:editId="650C6E00">
          <wp:simplePos x="0" y="0"/>
          <wp:positionH relativeFrom="margin">
            <wp:align>left</wp:align>
          </wp:positionH>
          <wp:positionV relativeFrom="paragraph">
            <wp:posOffset>-110836</wp:posOffset>
          </wp:positionV>
          <wp:extent cx="2451735" cy="767080"/>
          <wp:effectExtent l="0" t="0" r="5715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4" t="17304" r="5827" b="17394"/>
                  <a:stretch/>
                </pic:blipFill>
                <pic:spPr bwMode="auto">
                  <a:xfrm>
                    <a:off x="0" y="0"/>
                    <a:ext cx="245173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6338C9" wp14:editId="0493745A">
          <wp:simplePos x="0" y="0"/>
          <wp:positionH relativeFrom="column">
            <wp:posOffset>3712499</wp:posOffset>
          </wp:positionH>
          <wp:positionV relativeFrom="paragraph">
            <wp:posOffset>55419</wp:posOffset>
          </wp:positionV>
          <wp:extent cx="2131695" cy="457200"/>
          <wp:effectExtent l="0" t="0" r="1905" b="0"/>
          <wp:wrapNone/>
          <wp:docPr id="9" name="Picture 9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46" b="24591"/>
                  <a:stretch/>
                </pic:blipFill>
                <pic:spPr bwMode="auto">
                  <a:xfrm>
                    <a:off x="0" y="0"/>
                    <a:ext cx="21316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0" w:name="ministro"/>
    <w:bookmarkStart w:id="1" w:name="direccion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6A3"/>
    <w:multiLevelType w:val="multilevel"/>
    <w:tmpl w:val="CC1E5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E5B1A"/>
    <w:multiLevelType w:val="multilevel"/>
    <w:tmpl w:val="7F30E0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D059E"/>
    <w:multiLevelType w:val="multilevel"/>
    <w:tmpl w:val="61ACA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754D9"/>
    <w:multiLevelType w:val="multilevel"/>
    <w:tmpl w:val="8F7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D10C6"/>
    <w:multiLevelType w:val="multilevel"/>
    <w:tmpl w:val="46301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A34D6"/>
    <w:multiLevelType w:val="hybridMultilevel"/>
    <w:tmpl w:val="313884E0"/>
    <w:lvl w:ilvl="0" w:tplc="B874E8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55D"/>
    <w:multiLevelType w:val="multilevel"/>
    <w:tmpl w:val="481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64FDC"/>
    <w:multiLevelType w:val="hybridMultilevel"/>
    <w:tmpl w:val="E8905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81F25"/>
    <w:multiLevelType w:val="multilevel"/>
    <w:tmpl w:val="2CF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A182C"/>
    <w:multiLevelType w:val="multilevel"/>
    <w:tmpl w:val="1B0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F2D4A"/>
    <w:multiLevelType w:val="multilevel"/>
    <w:tmpl w:val="3CE8E3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4206F"/>
    <w:multiLevelType w:val="multilevel"/>
    <w:tmpl w:val="27CAE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F1A13"/>
    <w:multiLevelType w:val="hybridMultilevel"/>
    <w:tmpl w:val="18526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C34550"/>
    <w:multiLevelType w:val="multilevel"/>
    <w:tmpl w:val="85DA6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76FCE"/>
    <w:multiLevelType w:val="multilevel"/>
    <w:tmpl w:val="0B2E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80608"/>
    <w:multiLevelType w:val="multilevel"/>
    <w:tmpl w:val="00E80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17488"/>
    <w:multiLevelType w:val="hybridMultilevel"/>
    <w:tmpl w:val="3078D320"/>
    <w:lvl w:ilvl="0" w:tplc="A19C766A">
      <w:start w:val="1"/>
      <w:numFmt w:val="lowerLetter"/>
      <w:lvlText w:val="%1)"/>
      <w:lvlJc w:val="left"/>
      <w:pPr>
        <w:ind w:left="125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6283E"/>
    <w:multiLevelType w:val="multilevel"/>
    <w:tmpl w:val="2F2AE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0751F"/>
    <w:multiLevelType w:val="multilevel"/>
    <w:tmpl w:val="F7EE0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028AE"/>
    <w:multiLevelType w:val="multilevel"/>
    <w:tmpl w:val="ADA2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751D5"/>
    <w:multiLevelType w:val="multilevel"/>
    <w:tmpl w:val="411895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20FF6"/>
    <w:multiLevelType w:val="hybridMultilevel"/>
    <w:tmpl w:val="BCBC0300"/>
    <w:lvl w:ilvl="0" w:tplc="BF7A31E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D31246"/>
    <w:multiLevelType w:val="multilevel"/>
    <w:tmpl w:val="5BF8B1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0F52"/>
    <w:multiLevelType w:val="multilevel"/>
    <w:tmpl w:val="C9C88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37F59"/>
    <w:multiLevelType w:val="multilevel"/>
    <w:tmpl w:val="7584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17786"/>
    <w:multiLevelType w:val="multilevel"/>
    <w:tmpl w:val="3FCE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F172C"/>
    <w:multiLevelType w:val="multilevel"/>
    <w:tmpl w:val="38EC0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7A770F"/>
    <w:multiLevelType w:val="hybridMultilevel"/>
    <w:tmpl w:val="F97E1AC8"/>
    <w:lvl w:ilvl="0" w:tplc="125A7F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4B47"/>
    <w:multiLevelType w:val="multilevel"/>
    <w:tmpl w:val="2CC63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310CD"/>
    <w:multiLevelType w:val="multilevel"/>
    <w:tmpl w:val="81B81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F7016F"/>
    <w:multiLevelType w:val="hybridMultilevel"/>
    <w:tmpl w:val="F22E5F5C"/>
    <w:lvl w:ilvl="0" w:tplc="7F68331A">
      <w:start w:val="1"/>
      <w:numFmt w:val="lowerRoman"/>
      <w:lvlText w:val="%1)"/>
      <w:lvlJc w:val="left"/>
      <w:pPr>
        <w:ind w:left="162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C66810"/>
    <w:multiLevelType w:val="multilevel"/>
    <w:tmpl w:val="1C6A4F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8D5600"/>
    <w:multiLevelType w:val="multilevel"/>
    <w:tmpl w:val="1BE0A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DC011C"/>
    <w:multiLevelType w:val="multilevel"/>
    <w:tmpl w:val="94D8B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892364">
    <w:abstractNumId w:val="30"/>
  </w:num>
  <w:num w:numId="2" w16cid:durableId="1739548855">
    <w:abstractNumId w:val="16"/>
  </w:num>
  <w:num w:numId="3" w16cid:durableId="2110545681">
    <w:abstractNumId w:val="5"/>
  </w:num>
  <w:num w:numId="4" w16cid:durableId="14412159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4037272">
    <w:abstractNumId w:val="14"/>
  </w:num>
  <w:num w:numId="6" w16cid:durableId="1564751579">
    <w:abstractNumId w:val="26"/>
  </w:num>
  <w:num w:numId="7" w16cid:durableId="1471173519">
    <w:abstractNumId w:val="15"/>
  </w:num>
  <w:num w:numId="8" w16cid:durableId="1718705107">
    <w:abstractNumId w:val="18"/>
  </w:num>
  <w:num w:numId="9" w16cid:durableId="235671552">
    <w:abstractNumId w:val="25"/>
  </w:num>
  <w:num w:numId="10" w16cid:durableId="637538587">
    <w:abstractNumId w:val="29"/>
  </w:num>
  <w:num w:numId="11" w16cid:durableId="746730764">
    <w:abstractNumId w:val="4"/>
  </w:num>
  <w:num w:numId="12" w16cid:durableId="1040521142">
    <w:abstractNumId w:val="23"/>
  </w:num>
  <w:num w:numId="13" w16cid:durableId="548109229">
    <w:abstractNumId w:val="17"/>
  </w:num>
  <w:num w:numId="14" w16cid:durableId="1528058948">
    <w:abstractNumId w:val="1"/>
  </w:num>
  <w:num w:numId="15" w16cid:durableId="1100027434">
    <w:abstractNumId w:val="22"/>
  </w:num>
  <w:num w:numId="16" w16cid:durableId="2119644612">
    <w:abstractNumId w:val="13"/>
  </w:num>
  <w:num w:numId="17" w16cid:durableId="1922985702">
    <w:abstractNumId w:val="10"/>
  </w:num>
  <w:num w:numId="18" w16cid:durableId="1476877720">
    <w:abstractNumId w:val="31"/>
  </w:num>
  <w:num w:numId="19" w16cid:durableId="387655337">
    <w:abstractNumId w:val="20"/>
  </w:num>
  <w:num w:numId="20" w16cid:durableId="1968779219">
    <w:abstractNumId w:val="19"/>
  </w:num>
  <w:num w:numId="21" w16cid:durableId="1311012602">
    <w:abstractNumId w:val="32"/>
    <w:lvlOverride w:ilvl="0">
      <w:lvl w:ilvl="0">
        <w:numFmt w:val="decimal"/>
        <w:lvlText w:val="%1."/>
        <w:lvlJc w:val="left"/>
      </w:lvl>
    </w:lvlOverride>
  </w:num>
  <w:num w:numId="22" w16cid:durableId="1853030408">
    <w:abstractNumId w:val="33"/>
    <w:lvlOverride w:ilvl="0">
      <w:lvl w:ilvl="0">
        <w:numFmt w:val="decimal"/>
        <w:lvlText w:val="%1."/>
        <w:lvlJc w:val="left"/>
      </w:lvl>
    </w:lvlOverride>
  </w:num>
  <w:num w:numId="23" w16cid:durableId="147745646">
    <w:abstractNumId w:val="11"/>
    <w:lvlOverride w:ilvl="0">
      <w:lvl w:ilvl="0">
        <w:numFmt w:val="decimal"/>
        <w:lvlText w:val="%1."/>
        <w:lvlJc w:val="left"/>
      </w:lvl>
    </w:lvlOverride>
  </w:num>
  <w:num w:numId="24" w16cid:durableId="1431312101">
    <w:abstractNumId w:val="0"/>
    <w:lvlOverride w:ilvl="0">
      <w:lvl w:ilvl="0">
        <w:numFmt w:val="decimal"/>
        <w:lvlText w:val="%1."/>
        <w:lvlJc w:val="left"/>
      </w:lvl>
    </w:lvlOverride>
  </w:num>
  <w:num w:numId="25" w16cid:durableId="1756396562">
    <w:abstractNumId w:val="28"/>
    <w:lvlOverride w:ilvl="0">
      <w:lvl w:ilvl="0">
        <w:numFmt w:val="decimal"/>
        <w:lvlText w:val="%1."/>
        <w:lvlJc w:val="left"/>
      </w:lvl>
    </w:lvlOverride>
  </w:num>
  <w:num w:numId="26" w16cid:durableId="1539658114">
    <w:abstractNumId w:val="2"/>
    <w:lvlOverride w:ilvl="0">
      <w:lvl w:ilvl="0">
        <w:numFmt w:val="decimal"/>
        <w:lvlText w:val="%1."/>
        <w:lvlJc w:val="left"/>
      </w:lvl>
    </w:lvlOverride>
  </w:num>
  <w:num w:numId="27" w16cid:durableId="885412510">
    <w:abstractNumId w:val="3"/>
  </w:num>
  <w:num w:numId="28" w16cid:durableId="324549306">
    <w:abstractNumId w:val="8"/>
  </w:num>
  <w:num w:numId="29" w16cid:durableId="1936475793">
    <w:abstractNumId w:val="9"/>
  </w:num>
  <w:num w:numId="30" w16cid:durableId="1033847102">
    <w:abstractNumId w:val="24"/>
  </w:num>
  <w:num w:numId="31" w16cid:durableId="1427113866">
    <w:abstractNumId w:val="6"/>
  </w:num>
  <w:num w:numId="32" w16cid:durableId="1970092253">
    <w:abstractNumId w:val="12"/>
  </w:num>
  <w:num w:numId="33" w16cid:durableId="711737120">
    <w:abstractNumId w:val="21"/>
  </w:num>
  <w:num w:numId="34" w16cid:durableId="1223710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8E"/>
    <w:rsid w:val="0000003F"/>
    <w:rsid w:val="0005456F"/>
    <w:rsid w:val="00060E97"/>
    <w:rsid w:val="00122F8A"/>
    <w:rsid w:val="001328E5"/>
    <w:rsid w:val="00134667"/>
    <w:rsid w:val="00147930"/>
    <w:rsid w:val="00183E0D"/>
    <w:rsid w:val="0019411E"/>
    <w:rsid w:val="001F613E"/>
    <w:rsid w:val="00242F8E"/>
    <w:rsid w:val="00256325"/>
    <w:rsid w:val="002A69D8"/>
    <w:rsid w:val="002D02F9"/>
    <w:rsid w:val="002E2FC3"/>
    <w:rsid w:val="003055B9"/>
    <w:rsid w:val="00311D3A"/>
    <w:rsid w:val="00375218"/>
    <w:rsid w:val="0038169E"/>
    <w:rsid w:val="003E4958"/>
    <w:rsid w:val="004375D4"/>
    <w:rsid w:val="00462642"/>
    <w:rsid w:val="00474CA0"/>
    <w:rsid w:val="004A6323"/>
    <w:rsid w:val="004C6B76"/>
    <w:rsid w:val="00535453"/>
    <w:rsid w:val="00546355"/>
    <w:rsid w:val="005751DB"/>
    <w:rsid w:val="005C6D40"/>
    <w:rsid w:val="005D3A5C"/>
    <w:rsid w:val="006B2C48"/>
    <w:rsid w:val="006D2B83"/>
    <w:rsid w:val="007239FE"/>
    <w:rsid w:val="0073546F"/>
    <w:rsid w:val="00737E35"/>
    <w:rsid w:val="007402B4"/>
    <w:rsid w:val="00750905"/>
    <w:rsid w:val="007902FE"/>
    <w:rsid w:val="00796A07"/>
    <w:rsid w:val="007C0116"/>
    <w:rsid w:val="007D1991"/>
    <w:rsid w:val="007E0137"/>
    <w:rsid w:val="00810A9F"/>
    <w:rsid w:val="00813707"/>
    <w:rsid w:val="00870E4C"/>
    <w:rsid w:val="008E7D16"/>
    <w:rsid w:val="00964758"/>
    <w:rsid w:val="009A0C68"/>
    <w:rsid w:val="009A33B0"/>
    <w:rsid w:val="009A73EE"/>
    <w:rsid w:val="009F2622"/>
    <w:rsid w:val="00A72B46"/>
    <w:rsid w:val="00AA42CC"/>
    <w:rsid w:val="00AC1F5F"/>
    <w:rsid w:val="00B64245"/>
    <w:rsid w:val="00BB3870"/>
    <w:rsid w:val="00BD092F"/>
    <w:rsid w:val="00C05B4C"/>
    <w:rsid w:val="00C84529"/>
    <w:rsid w:val="00D85A79"/>
    <w:rsid w:val="00DA0B9D"/>
    <w:rsid w:val="00DB006F"/>
    <w:rsid w:val="00DB1835"/>
    <w:rsid w:val="00DB694C"/>
    <w:rsid w:val="00DC0058"/>
    <w:rsid w:val="00E20491"/>
    <w:rsid w:val="00E26D47"/>
    <w:rsid w:val="00E40E54"/>
    <w:rsid w:val="00E87CEA"/>
    <w:rsid w:val="00F121C4"/>
    <w:rsid w:val="00F52730"/>
    <w:rsid w:val="00F85490"/>
    <w:rsid w:val="79AE9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47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74C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8E"/>
  </w:style>
  <w:style w:type="paragraph" w:styleId="Footer">
    <w:name w:val="footer"/>
    <w:basedOn w:val="Normal"/>
    <w:link w:val="FooterChar"/>
    <w:uiPriority w:val="99"/>
    <w:unhideWhenUsed/>
    <w:rsid w:val="00242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8E"/>
  </w:style>
  <w:style w:type="character" w:styleId="Hyperlink">
    <w:name w:val="Hyperlink"/>
    <w:basedOn w:val="DefaultParagraphFont"/>
    <w:uiPriority w:val="99"/>
    <w:semiHidden/>
    <w:unhideWhenUsed/>
    <w:rsid w:val="007509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7C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0058"/>
  </w:style>
  <w:style w:type="character" w:styleId="Emphasis">
    <w:name w:val="Emphasis"/>
    <w:basedOn w:val="DefaultParagraphFont"/>
    <w:uiPriority w:val="20"/>
    <w:qFormat/>
    <w:rsid w:val="00DC0058"/>
    <w:rPr>
      <w:i/>
      <w:iCs/>
    </w:rPr>
  </w:style>
  <w:style w:type="paragraph" w:styleId="NoSpacing">
    <w:name w:val="No Spacing"/>
    <w:uiPriority w:val="1"/>
    <w:qFormat/>
    <w:rsid w:val="00DC00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4C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474CA0"/>
    <w:rPr>
      <w:i/>
      <w:iCs/>
    </w:rPr>
  </w:style>
  <w:style w:type="character" w:customStyle="1" w:styleId="dyjrff">
    <w:name w:val="dyjrff"/>
    <w:basedOn w:val="DefaultParagraphFont"/>
    <w:rsid w:val="00474CA0"/>
  </w:style>
  <w:style w:type="paragraph" w:styleId="NormalWeb">
    <w:name w:val="Normal (Web)"/>
    <w:basedOn w:val="Normal"/>
    <w:uiPriority w:val="99"/>
    <w:semiHidden/>
    <w:unhideWhenUsed/>
    <w:rsid w:val="00375218"/>
  </w:style>
  <w:style w:type="paragraph" w:customStyle="1" w:styleId="Default">
    <w:name w:val="Default"/>
    <w:rsid w:val="002A6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122F8A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122F8A"/>
  </w:style>
  <w:style w:type="character" w:customStyle="1" w:styleId="normaltextrun">
    <w:name w:val="normaltextrun"/>
    <w:basedOn w:val="DefaultParagraphFont"/>
    <w:rsid w:val="0012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DH_DESCA@oas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2024-01-24T17:19:00Z</dcterms:created>
  <dcterms:modified xsi:type="dcterms:W3CDTF">2024-01-24T17:19:00Z</dcterms:modified>
</cp:coreProperties>
</file>