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43" w:rsidRPr="00673B43" w:rsidRDefault="009F2EEB" w:rsidP="009F2EEB">
      <w:pPr>
        <w:spacing w:after="0"/>
        <w:rPr>
          <w:rFonts w:asciiTheme="minorHAnsi" w:hAnsiTheme="minorHAnsi"/>
          <w:noProof/>
          <w:sz w:val="22"/>
        </w:rPr>
      </w:pPr>
      <w:r>
        <w:rPr>
          <w:rFonts w:asciiTheme="minorHAnsi" w:hAnsiTheme="minorHAnsi"/>
          <w:b/>
          <w:noProof/>
          <w:sz w:val="22"/>
        </w:rPr>
        <w:drawing>
          <wp:anchor distT="0" distB="0" distL="114300" distR="114300" simplePos="0" relativeHeight="251661312" behindDoc="0" locked="0" layoutInCell="1" allowOverlap="1" wp14:anchorId="5474E0B1" wp14:editId="22DCD5A5">
            <wp:simplePos x="0" y="0"/>
            <wp:positionH relativeFrom="column">
              <wp:posOffset>-635</wp:posOffset>
            </wp:positionH>
            <wp:positionV relativeFrom="paragraph">
              <wp:posOffset>-532130</wp:posOffset>
            </wp:positionV>
            <wp:extent cx="2038985" cy="685800"/>
            <wp:effectExtent l="0" t="0" r="0" b="0"/>
            <wp:wrapSquare wrapText="bothSides"/>
            <wp:docPr id="6" name="Picture 6" descr="OAS Main Logo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Main Logo - Engli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9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rPr>
        <w:drawing>
          <wp:anchor distT="0" distB="0" distL="114300" distR="114300" simplePos="0" relativeHeight="251660288" behindDoc="0" locked="0" layoutInCell="1" allowOverlap="1" wp14:anchorId="3D2887ED" wp14:editId="56F3724D">
            <wp:simplePos x="0" y="0"/>
            <wp:positionH relativeFrom="column">
              <wp:posOffset>2762504</wp:posOffset>
            </wp:positionH>
            <wp:positionV relativeFrom="paragraph">
              <wp:posOffset>-601345</wp:posOffset>
            </wp:positionV>
            <wp:extent cx="987425" cy="1139825"/>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7425" cy="1139825"/>
                    </a:xfrm>
                    <a:prstGeom prst="rect">
                      <a:avLst/>
                    </a:prstGeom>
                    <a:noFill/>
                  </pic:spPr>
                </pic:pic>
              </a:graphicData>
            </a:graphic>
            <wp14:sizeRelH relativeFrom="page">
              <wp14:pctWidth>0</wp14:pctWidth>
            </wp14:sizeRelH>
            <wp14:sizeRelV relativeFrom="page">
              <wp14:pctHeight>0</wp14:pctHeight>
            </wp14:sizeRelV>
          </wp:anchor>
        </w:drawing>
      </w:r>
      <w:r w:rsidR="00673B43" w:rsidRPr="00673B43">
        <w:rPr>
          <w:rFonts w:asciiTheme="minorHAnsi" w:hAnsiTheme="minorHAnsi"/>
          <w:noProof/>
          <w:sz w:val="22"/>
        </w:rPr>
        <w:t xml:space="preserve">                                                                                                      </w:t>
      </w:r>
    </w:p>
    <w:p w:rsidR="00673B43" w:rsidRPr="00673B43" w:rsidRDefault="00673B43" w:rsidP="009F2EEB">
      <w:pPr>
        <w:pStyle w:val="NoSpacing"/>
        <w:ind w:right="720" w:firstLine="720"/>
        <w:jc w:val="center"/>
        <w:rPr>
          <w:rFonts w:asciiTheme="minorHAnsi" w:hAnsiTheme="minorHAnsi"/>
          <w:b/>
          <w:sz w:val="22"/>
          <w:szCs w:val="22"/>
        </w:rPr>
      </w:pPr>
    </w:p>
    <w:p w:rsidR="00673B43" w:rsidRPr="00673B43" w:rsidRDefault="00673B43" w:rsidP="009F2EEB">
      <w:pPr>
        <w:spacing w:after="0"/>
        <w:rPr>
          <w:rFonts w:asciiTheme="minorHAnsi" w:hAnsiTheme="minorHAnsi"/>
          <w:b/>
          <w:sz w:val="22"/>
        </w:rPr>
      </w:pPr>
    </w:p>
    <w:p w:rsidR="009F2EEB" w:rsidRPr="009F2EEB" w:rsidRDefault="009F2EEB" w:rsidP="009F2EEB">
      <w:pPr>
        <w:pStyle w:val="NoSpacing"/>
        <w:jc w:val="center"/>
        <w:rPr>
          <w:rFonts w:asciiTheme="minorHAnsi" w:hAnsiTheme="minorHAnsi"/>
          <w:b/>
          <w:sz w:val="22"/>
          <w:szCs w:val="22"/>
        </w:rPr>
      </w:pPr>
      <w:r w:rsidRPr="009F2EEB">
        <w:rPr>
          <w:rFonts w:asciiTheme="minorHAnsi" w:hAnsiTheme="minorHAnsi"/>
          <w:b/>
          <w:sz w:val="22"/>
          <w:szCs w:val="22"/>
        </w:rPr>
        <w:t>FORTY-FIFTH REGULAR SESSION OF THE GENERAL ASSEMBLY</w:t>
      </w:r>
    </w:p>
    <w:p w:rsidR="009F2EEB" w:rsidRPr="009F2EEB" w:rsidRDefault="009F2EEB" w:rsidP="009F2EEB">
      <w:pPr>
        <w:pStyle w:val="NoSpacing"/>
        <w:jc w:val="center"/>
        <w:rPr>
          <w:rFonts w:asciiTheme="minorHAnsi" w:hAnsiTheme="minorHAnsi"/>
          <w:b/>
          <w:sz w:val="22"/>
          <w:szCs w:val="22"/>
        </w:rPr>
      </w:pPr>
      <w:r w:rsidRPr="009F2EEB">
        <w:rPr>
          <w:rFonts w:asciiTheme="minorHAnsi" w:hAnsiTheme="minorHAnsi"/>
          <w:b/>
          <w:sz w:val="22"/>
          <w:szCs w:val="22"/>
        </w:rPr>
        <w:t>“PRESENT AND FUTURE OF THE ORGANIZATION OF AMERICAN STATES”</w:t>
      </w:r>
    </w:p>
    <w:p w:rsidR="009F2EEB" w:rsidRPr="009F2EEB" w:rsidRDefault="009F2EEB" w:rsidP="009F2EEB">
      <w:pPr>
        <w:pStyle w:val="NoSpacing"/>
        <w:jc w:val="center"/>
        <w:rPr>
          <w:rFonts w:asciiTheme="minorHAnsi" w:hAnsiTheme="minorHAnsi"/>
          <w:b/>
          <w:sz w:val="22"/>
          <w:szCs w:val="22"/>
        </w:rPr>
      </w:pPr>
    </w:p>
    <w:p w:rsidR="00673B43" w:rsidRDefault="009F2EEB" w:rsidP="009F2EEB">
      <w:pPr>
        <w:pStyle w:val="NoSpacing"/>
        <w:jc w:val="center"/>
        <w:rPr>
          <w:rFonts w:asciiTheme="minorHAnsi" w:hAnsiTheme="minorHAnsi"/>
          <w:b/>
          <w:sz w:val="22"/>
          <w:szCs w:val="22"/>
        </w:rPr>
      </w:pPr>
      <w:r w:rsidRPr="009F2EEB">
        <w:rPr>
          <w:rFonts w:asciiTheme="minorHAnsi" w:hAnsiTheme="minorHAnsi"/>
          <w:b/>
          <w:sz w:val="22"/>
          <w:szCs w:val="22"/>
        </w:rPr>
        <w:t>DIALOGUE OF THE HEADS OF DELEGATION, THE SECRETARY GENERAL, AND THE ASSISTANT SECRETARY GENERAL WITH THE HEADS OF DELEGATION OF THE PERMANENT OBSERVERS</w:t>
      </w:r>
    </w:p>
    <w:p w:rsidR="009F2EEB" w:rsidRPr="00673B43" w:rsidRDefault="009F2EEB" w:rsidP="009F2EEB">
      <w:pPr>
        <w:pStyle w:val="NoSpacing"/>
        <w:jc w:val="center"/>
        <w:rPr>
          <w:rFonts w:asciiTheme="minorHAnsi" w:hAnsiTheme="minorHAnsi"/>
          <w:b/>
          <w:sz w:val="22"/>
          <w:szCs w:val="22"/>
        </w:rPr>
      </w:pPr>
    </w:p>
    <w:p w:rsidR="00D519E2" w:rsidRDefault="00D519E2" w:rsidP="009F2EEB">
      <w:pPr>
        <w:pStyle w:val="NoSpacing"/>
        <w:jc w:val="center"/>
        <w:rPr>
          <w:rFonts w:asciiTheme="minorHAnsi" w:hAnsiTheme="minorHAnsi"/>
          <w:b/>
          <w:sz w:val="22"/>
          <w:szCs w:val="22"/>
        </w:rPr>
      </w:pPr>
      <w:r w:rsidRPr="00673B43">
        <w:rPr>
          <w:rFonts w:asciiTheme="minorHAnsi" w:hAnsiTheme="minorHAnsi"/>
          <w:b/>
          <w:sz w:val="22"/>
          <w:szCs w:val="22"/>
        </w:rPr>
        <w:t>REMARKS BY JAN-PAUL DIRKSE</w:t>
      </w:r>
    </w:p>
    <w:p w:rsidR="00673B43" w:rsidRDefault="00E32204" w:rsidP="009F2EEB">
      <w:pPr>
        <w:spacing w:after="0"/>
        <w:jc w:val="center"/>
        <w:rPr>
          <w:rFonts w:asciiTheme="minorHAnsi" w:eastAsia="Times New Roman" w:hAnsiTheme="minorHAnsi" w:cs="Times New Roman"/>
          <w:b/>
          <w:sz w:val="22"/>
        </w:rPr>
      </w:pPr>
      <w:r w:rsidRPr="00E32204">
        <w:rPr>
          <w:rFonts w:asciiTheme="minorHAnsi" w:eastAsia="Times New Roman" w:hAnsiTheme="minorHAnsi" w:cs="Times New Roman"/>
          <w:b/>
          <w:sz w:val="22"/>
        </w:rPr>
        <w:t>AMBASSADOR-AT-LARGE, MINISTRY OF FOREIGN AFFAIRS</w:t>
      </w:r>
      <w:r w:rsidR="009F2EEB">
        <w:rPr>
          <w:rFonts w:asciiTheme="minorHAnsi" w:eastAsia="Times New Roman" w:hAnsiTheme="minorHAnsi" w:cs="Times New Roman"/>
          <w:b/>
          <w:sz w:val="22"/>
        </w:rPr>
        <w:t>, KINGDOM OF THE NETHERLANDS</w:t>
      </w:r>
    </w:p>
    <w:p w:rsidR="009F2EEB" w:rsidRPr="00E32204" w:rsidRDefault="009F2EEB" w:rsidP="009F2EEB">
      <w:pPr>
        <w:spacing w:after="0"/>
        <w:jc w:val="center"/>
        <w:rPr>
          <w:rFonts w:asciiTheme="minorHAnsi" w:eastAsia="Times New Roman" w:hAnsiTheme="minorHAnsi" w:cs="Times New Roman"/>
          <w:b/>
          <w:sz w:val="22"/>
        </w:rPr>
      </w:pPr>
    </w:p>
    <w:p w:rsidR="00673B43" w:rsidRPr="00673B43" w:rsidRDefault="00673B43" w:rsidP="009F2EEB">
      <w:pPr>
        <w:spacing w:after="0"/>
        <w:jc w:val="center"/>
        <w:rPr>
          <w:rFonts w:asciiTheme="minorHAnsi" w:hAnsiTheme="minorHAnsi"/>
          <w:b/>
          <w:sz w:val="22"/>
        </w:rPr>
      </w:pPr>
      <w:r w:rsidRPr="00673B43">
        <w:rPr>
          <w:rFonts w:asciiTheme="minorHAnsi" w:hAnsiTheme="minorHAnsi"/>
          <w:b/>
          <w:sz w:val="22"/>
        </w:rPr>
        <w:t>Washington, D.C., June 14, 2015</w:t>
      </w:r>
    </w:p>
    <w:p w:rsidR="00673B43" w:rsidRPr="00673B43" w:rsidRDefault="00673B43" w:rsidP="009F2EEB">
      <w:pPr>
        <w:pStyle w:val="NoSpacing"/>
        <w:pBdr>
          <w:bottom w:val="single" w:sz="12" w:space="1" w:color="auto"/>
        </w:pBdr>
        <w:rPr>
          <w:rFonts w:asciiTheme="minorHAnsi" w:hAnsiTheme="minorHAnsi"/>
          <w:b/>
          <w:sz w:val="22"/>
          <w:szCs w:val="22"/>
        </w:rPr>
      </w:pPr>
    </w:p>
    <w:p w:rsidR="00A544AA" w:rsidRPr="00900D7F" w:rsidRDefault="00A544AA" w:rsidP="009F2EEB">
      <w:pPr>
        <w:spacing w:after="0"/>
        <w:rPr>
          <w:rFonts w:asciiTheme="minorHAnsi" w:hAnsiTheme="minorHAnsi" w:cs="Times New Roman"/>
          <w:sz w:val="22"/>
        </w:rPr>
      </w:pPr>
    </w:p>
    <w:p w:rsidR="00D2783E" w:rsidRPr="00673B43" w:rsidRDefault="00E82705" w:rsidP="009F2EEB">
      <w:pPr>
        <w:pStyle w:val="ListParagraph"/>
        <w:ind w:left="0"/>
        <w:jc w:val="both"/>
        <w:rPr>
          <w:rFonts w:asciiTheme="minorHAnsi" w:hAnsiTheme="minorHAnsi" w:cs="Times New Roman"/>
          <w:lang w:val="en-GB"/>
        </w:rPr>
      </w:pPr>
      <w:proofErr w:type="gramStart"/>
      <w:r w:rsidRPr="00673B43">
        <w:rPr>
          <w:rFonts w:asciiTheme="minorHAnsi" w:hAnsiTheme="minorHAnsi" w:cs="Times New Roman"/>
          <w:lang w:val="en-GB"/>
        </w:rPr>
        <w:t>Thank you</w:t>
      </w:r>
      <w:r w:rsidR="000A6167" w:rsidRPr="00673B43">
        <w:rPr>
          <w:rFonts w:asciiTheme="minorHAnsi" w:hAnsiTheme="minorHAnsi" w:cs="Times New Roman"/>
          <w:lang w:val="en-GB"/>
        </w:rPr>
        <w:t xml:space="preserve"> Chairman</w:t>
      </w:r>
      <w:r w:rsidR="0079736F" w:rsidRPr="00673B43">
        <w:rPr>
          <w:rFonts w:asciiTheme="minorHAnsi" w:hAnsiTheme="minorHAnsi" w:cs="Times New Roman"/>
          <w:lang w:val="en-GB"/>
        </w:rPr>
        <w:t xml:space="preserve"> for giving me the floor.</w:t>
      </w:r>
      <w:proofErr w:type="gramEnd"/>
      <w:r w:rsidR="000A6167" w:rsidRPr="00673B43">
        <w:rPr>
          <w:rFonts w:asciiTheme="minorHAnsi" w:hAnsiTheme="minorHAnsi" w:cs="Times New Roman"/>
          <w:lang w:val="en-GB"/>
        </w:rPr>
        <w:t xml:space="preserve"> Good afternoon mister Secretary General, present Assistant Secretary Generals (old and new), </w:t>
      </w:r>
      <w:r w:rsidR="0079736F" w:rsidRPr="00673B43">
        <w:rPr>
          <w:rFonts w:asciiTheme="minorHAnsi" w:hAnsiTheme="minorHAnsi" w:cs="Times New Roman"/>
          <w:lang w:val="en-GB"/>
        </w:rPr>
        <w:t>y</w:t>
      </w:r>
      <w:r w:rsidR="00A544AA" w:rsidRPr="00673B43">
        <w:rPr>
          <w:rFonts w:asciiTheme="minorHAnsi" w:hAnsiTheme="minorHAnsi" w:cs="Times New Roman"/>
          <w:lang w:val="en-GB"/>
        </w:rPr>
        <w:t xml:space="preserve">our </w:t>
      </w:r>
      <w:proofErr w:type="spellStart"/>
      <w:proofErr w:type="gramStart"/>
      <w:r w:rsidR="0079736F" w:rsidRPr="00673B43">
        <w:rPr>
          <w:rFonts w:asciiTheme="minorHAnsi" w:hAnsiTheme="minorHAnsi" w:cs="Times New Roman"/>
          <w:lang w:val="en-GB"/>
        </w:rPr>
        <w:t>excellenc</w:t>
      </w:r>
      <w:r w:rsidR="000A6167" w:rsidRPr="00673B43">
        <w:rPr>
          <w:rFonts w:asciiTheme="minorHAnsi" w:hAnsiTheme="minorHAnsi" w:cs="Times New Roman"/>
          <w:lang w:val="en-GB"/>
        </w:rPr>
        <w:t>i</w:t>
      </w:r>
      <w:r w:rsidR="0079736F" w:rsidRPr="00673B43">
        <w:rPr>
          <w:rFonts w:asciiTheme="minorHAnsi" w:hAnsiTheme="minorHAnsi" w:cs="Times New Roman"/>
          <w:lang w:val="en-GB"/>
        </w:rPr>
        <w:t>es</w:t>
      </w:r>
      <w:proofErr w:type="spellEnd"/>
      <w:proofErr w:type="gramEnd"/>
      <w:r w:rsidR="00566C13" w:rsidRPr="00673B43">
        <w:rPr>
          <w:rFonts w:asciiTheme="minorHAnsi" w:hAnsiTheme="minorHAnsi" w:cs="Times New Roman"/>
          <w:lang w:val="en-GB"/>
        </w:rPr>
        <w:t xml:space="preserve">. </w:t>
      </w:r>
      <w:proofErr w:type="gramStart"/>
      <w:r w:rsidR="00566C13" w:rsidRPr="00673B43">
        <w:rPr>
          <w:rFonts w:asciiTheme="minorHAnsi" w:hAnsiTheme="minorHAnsi" w:cs="Times New Roman"/>
          <w:lang w:val="en-GB"/>
        </w:rPr>
        <w:t>Ladies and gentlemen.</w:t>
      </w:r>
      <w:proofErr w:type="gramEnd"/>
    </w:p>
    <w:p w:rsidR="00C648BD" w:rsidRPr="00673B43" w:rsidRDefault="00C648BD" w:rsidP="009F2EEB">
      <w:pPr>
        <w:pStyle w:val="ListParagraph"/>
        <w:ind w:left="0"/>
        <w:jc w:val="both"/>
        <w:rPr>
          <w:rFonts w:asciiTheme="minorHAnsi" w:hAnsiTheme="minorHAnsi" w:cs="Times New Roman"/>
          <w:lang w:val="en-GB"/>
        </w:rPr>
      </w:pPr>
    </w:p>
    <w:p w:rsidR="00D2783E" w:rsidRPr="00673B43" w:rsidRDefault="0079736F"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I’m privileged</w:t>
      </w:r>
      <w:r w:rsidR="00425A93" w:rsidRPr="00673B43">
        <w:rPr>
          <w:rFonts w:asciiTheme="minorHAnsi" w:hAnsiTheme="minorHAnsi" w:cs="Times New Roman"/>
          <w:lang w:val="en-GB"/>
        </w:rPr>
        <w:t xml:space="preserve"> to be here and to speak </w:t>
      </w:r>
      <w:r w:rsidR="00E82705" w:rsidRPr="00673B43">
        <w:rPr>
          <w:rFonts w:asciiTheme="minorHAnsi" w:hAnsiTheme="minorHAnsi" w:cs="Times New Roman"/>
          <w:lang w:val="en-GB"/>
        </w:rPr>
        <w:t>to you today on behalf of the Kingdom of the Netherlands</w:t>
      </w:r>
      <w:r w:rsidR="00425A93" w:rsidRPr="00673B43">
        <w:rPr>
          <w:rFonts w:asciiTheme="minorHAnsi" w:hAnsiTheme="minorHAnsi" w:cs="Times New Roman"/>
          <w:lang w:val="en-GB"/>
        </w:rPr>
        <w:t>.</w:t>
      </w:r>
      <w:r w:rsidR="008F10D7" w:rsidRPr="00673B43">
        <w:rPr>
          <w:rFonts w:asciiTheme="minorHAnsi" w:hAnsiTheme="minorHAnsi" w:cs="Times New Roman"/>
          <w:lang w:val="en-GB"/>
        </w:rPr>
        <w:t xml:space="preserve"> We strongly value our role as permanen</w:t>
      </w:r>
      <w:bookmarkStart w:id="0" w:name="_GoBack"/>
      <w:bookmarkEnd w:id="0"/>
      <w:r w:rsidR="008F10D7" w:rsidRPr="00673B43">
        <w:rPr>
          <w:rFonts w:asciiTheme="minorHAnsi" w:hAnsiTheme="minorHAnsi" w:cs="Times New Roman"/>
          <w:lang w:val="en-GB"/>
        </w:rPr>
        <w:t>t observer to the OAS. We attach great importance to the organization and to the region, in particular because three of our four autonomous countries</w:t>
      </w:r>
      <w:r w:rsidR="00100238" w:rsidRPr="00673B43">
        <w:rPr>
          <w:rFonts w:asciiTheme="minorHAnsi" w:hAnsiTheme="minorHAnsi" w:cs="Times New Roman"/>
          <w:lang w:val="en-GB"/>
        </w:rPr>
        <w:t xml:space="preserve"> in the Kingdom</w:t>
      </w:r>
      <w:r w:rsidR="008F10D7" w:rsidRPr="00673B43">
        <w:rPr>
          <w:rFonts w:asciiTheme="minorHAnsi" w:hAnsiTheme="minorHAnsi" w:cs="Times New Roman"/>
          <w:lang w:val="en-GB"/>
        </w:rPr>
        <w:t>, Aruba, Curacao and St Maarten, are located in the Americas.</w:t>
      </w:r>
    </w:p>
    <w:p w:rsidR="008F10D7" w:rsidRPr="00673B43" w:rsidRDefault="008F10D7" w:rsidP="009F2EEB">
      <w:pPr>
        <w:pStyle w:val="ListParagraph"/>
        <w:jc w:val="both"/>
        <w:rPr>
          <w:rFonts w:asciiTheme="minorHAnsi" w:hAnsiTheme="minorHAnsi" w:cs="Times New Roman"/>
          <w:lang w:val="en-GB"/>
        </w:rPr>
      </w:pPr>
    </w:p>
    <w:p w:rsidR="008F10D7" w:rsidRPr="00673B43" w:rsidRDefault="008F10D7"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Or as we say: One Kingdom, Four countries: Europ</w:t>
      </w:r>
      <w:r w:rsidR="000A6167" w:rsidRPr="00673B43">
        <w:rPr>
          <w:rFonts w:asciiTheme="minorHAnsi" w:hAnsiTheme="minorHAnsi" w:cs="Times New Roman"/>
          <w:lang w:val="en-GB"/>
        </w:rPr>
        <w:t>ean and Caribbean. Therefore</w:t>
      </w:r>
      <w:r w:rsidRPr="00673B43">
        <w:rPr>
          <w:rFonts w:asciiTheme="minorHAnsi" w:hAnsiTheme="minorHAnsi" w:cs="Times New Roman"/>
          <w:lang w:val="en-GB"/>
        </w:rPr>
        <w:t>,</w:t>
      </w:r>
      <w:r w:rsidR="0079736F" w:rsidRPr="00673B43">
        <w:rPr>
          <w:rFonts w:asciiTheme="minorHAnsi" w:hAnsiTheme="minorHAnsi" w:cs="Times New Roman"/>
          <w:lang w:val="en-GB"/>
        </w:rPr>
        <w:t xml:space="preserve"> I am happy</w:t>
      </w:r>
      <w:r w:rsidR="001D174D" w:rsidRPr="00673B43">
        <w:rPr>
          <w:rFonts w:asciiTheme="minorHAnsi" w:hAnsiTheme="minorHAnsi" w:cs="Times New Roman"/>
          <w:lang w:val="en-GB"/>
        </w:rPr>
        <w:t xml:space="preserve"> that </w:t>
      </w:r>
      <w:r w:rsidR="00100238" w:rsidRPr="00673B43">
        <w:rPr>
          <w:rFonts w:asciiTheme="minorHAnsi" w:hAnsiTheme="minorHAnsi" w:cs="Times New Roman"/>
          <w:lang w:val="en-GB"/>
        </w:rPr>
        <w:t xml:space="preserve">Minister Andy Lee of </w:t>
      </w:r>
      <w:r w:rsidRPr="00673B43">
        <w:rPr>
          <w:rFonts w:asciiTheme="minorHAnsi" w:hAnsiTheme="minorHAnsi" w:cs="Times New Roman"/>
          <w:lang w:val="en-GB"/>
        </w:rPr>
        <w:t>Aruba</w:t>
      </w:r>
      <w:r w:rsidR="00100238" w:rsidRPr="00673B43">
        <w:rPr>
          <w:rFonts w:asciiTheme="minorHAnsi" w:hAnsiTheme="minorHAnsi" w:cs="Times New Roman"/>
          <w:lang w:val="en-GB"/>
        </w:rPr>
        <w:t xml:space="preserve"> and Minister Xavier </w:t>
      </w:r>
      <w:proofErr w:type="spellStart"/>
      <w:r w:rsidR="00100238" w:rsidRPr="00673B43">
        <w:rPr>
          <w:rFonts w:asciiTheme="minorHAnsi" w:hAnsiTheme="minorHAnsi" w:cs="Times New Roman"/>
          <w:lang w:val="en-GB"/>
        </w:rPr>
        <w:t>Prens</w:t>
      </w:r>
      <w:proofErr w:type="spellEnd"/>
      <w:r w:rsidR="00100238" w:rsidRPr="00673B43">
        <w:rPr>
          <w:rFonts w:asciiTheme="minorHAnsi" w:hAnsiTheme="minorHAnsi" w:cs="Times New Roman"/>
          <w:lang w:val="en-GB"/>
        </w:rPr>
        <w:t xml:space="preserve"> from Curacao </w:t>
      </w:r>
      <w:r w:rsidRPr="00673B43">
        <w:rPr>
          <w:rFonts w:asciiTheme="minorHAnsi" w:hAnsiTheme="minorHAnsi" w:cs="Times New Roman"/>
          <w:lang w:val="en-GB"/>
        </w:rPr>
        <w:t xml:space="preserve">are also present today. We really go into this general assembly with one voice, as one team. </w:t>
      </w:r>
    </w:p>
    <w:p w:rsidR="00C648BD" w:rsidRPr="00673B43" w:rsidRDefault="00C648BD" w:rsidP="009F2EEB">
      <w:pPr>
        <w:pStyle w:val="ListParagraph"/>
        <w:ind w:left="0"/>
        <w:jc w:val="both"/>
        <w:rPr>
          <w:rFonts w:asciiTheme="minorHAnsi" w:hAnsiTheme="minorHAnsi" w:cs="Times New Roman"/>
          <w:lang w:val="en-GB"/>
        </w:rPr>
      </w:pPr>
    </w:p>
    <w:p w:rsidR="00100238" w:rsidRPr="00673B43" w:rsidRDefault="00100238" w:rsidP="009F2EEB">
      <w:pPr>
        <w:pStyle w:val="ListParagraph"/>
        <w:ind w:left="0"/>
        <w:jc w:val="both"/>
        <w:rPr>
          <w:rFonts w:asciiTheme="minorHAnsi" w:hAnsiTheme="minorHAnsi" w:cs="Times New Roman"/>
          <w:lang w:val="en-GB"/>
        </w:rPr>
      </w:pPr>
      <w:proofErr w:type="spellStart"/>
      <w:r w:rsidRPr="00673B43">
        <w:rPr>
          <w:rFonts w:asciiTheme="minorHAnsi" w:hAnsiTheme="minorHAnsi" w:cs="Times New Roman"/>
          <w:lang w:val="en-GB"/>
        </w:rPr>
        <w:t>Excellenc</w:t>
      </w:r>
      <w:r w:rsidR="000A6167" w:rsidRPr="00673B43">
        <w:rPr>
          <w:rFonts w:asciiTheme="minorHAnsi" w:hAnsiTheme="minorHAnsi" w:cs="Times New Roman"/>
          <w:lang w:val="en-GB"/>
        </w:rPr>
        <w:t>i</w:t>
      </w:r>
      <w:r w:rsidRPr="00673B43">
        <w:rPr>
          <w:rFonts w:asciiTheme="minorHAnsi" w:hAnsiTheme="minorHAnsi" w:cs="Times New Roman"/>
          <w:lang w:val="en-GB"/>
        </w:rPr>
        <w:t>es</w:t>
      </w:r>
      <w:proofErr w:type="spellEnd"/>
      <w:r w:rsidRPr="00673B43">
        <w:rPr>
          <w:rFonts w:asciiTheme="minorHAnsi" w:hAnsiTheme="minorHAnsi" w:cs="Times New Roman"/>
          <w:lang w:val="en-GB"/>
        </w:rPr>
        <w:t>,</w:t>
      </w:r>
    </w:p>
    <w:p w:rsidR="008F10D7" w:rsidRPr="00673B43" w:rsidRDefault="008F10D7"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Ladies and gentlemen,</w:t>
      </w:r>
    </w:p>
    <w:p w:rsidR="008F10D7" w:rsidRPr="00673B43" w:rsidRDefault="008F10D7" w:rsidP="009F2EEB">
      <w:pPr>
        <w:pStyle w:val="ListParagraph"/>
        <w:ind w:left="0"/>
        <w:jc w:val="both"/>
        <w:rPr>
          <w:rFonts w:asciiTheme="minorHAnsi" w:hAnsiTheme="minorHAnsi" w:cs="Times New Roman"/>
          <w:lang w:val="en-GB"/>
        </w:rPr>
      </w:pPr>
    </w:p>
    <w:p w:rsidR="009456CA" w:rsidRPr="00673B43" w:rsidRDefault="008F10D7"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Secondly,</w:t>
      </w:r>
      <w:r w:rsidR="00566C13" w:rsidRPr="00673B43">
        <w:rPr>
          <w:rFonts w:asciiTheme="minorHAnsi" w:hAnsiTheme="minorHAnsi" w:cs="Times New Roman"/>
          <w:lang w:val="en-GB"/>
        </w:rPr>
        <w:t xml:space="preserve"> I would like to congratulate </w:t>
      </w:r>
      <w:r w:rsidR="00100238" w:rsidRPr="00673B43">
        <w:rPr>
          <w:rFonts w:asciiTheme="minorHAnsi" w:hAnsiTheme="minorHAnsi" w:cs="Times New Roman"/>
          <w:lang w:val="en-GB"/>
        </w:rPr>
        <w:t xml:space="preserve">both </w:t>
      </w:r>
      <w:r w:rsidR="00566C13" w:rsidRPr="00673B43">
        <w:rPr>
          <w:rFonts w:asciiTheme="minorHAnsi" w:hAnsiTheme="minorHAnsi" w:cs="Times New Roman"/>
          <w:lang w:val="en-GB"/>
        </w:rPr>
        <w:t xml:space="preserve">the new Secretary General </w:t>
      </w:r>
      <w:r w:rsidR="00100238" w:rsidRPr="00673B43">
        <w:rPr>
          <w:rFonts w:asciiTheme="minorHAnsi" w:hAnsiTheme="minorHAnsi" w:cs="Times New Roman"/>
          <w:lang w:val="en-GB"/>
        </w:rPr>
        <w:t>and the Assis</w:t>
      </w:r>
      <w:r w:rsidR="000A6167" w:rsidRPr="00673B43">
        <w:rPr>
          <w:rFonts w:asciiTheme="minorHAnsi" w:hAnsiTheme="minorHAnsi" w:cs="Times New Roman"/>
          <w:lang w:val="en-GB"/>
        </w:rPr>
        <w:t xml:space="preserve">tant Secretary General with </w:t>
      </w:r>
      <w:r w:rsidR="00100238" w:rsidRPr="00673B43">
        <w:rPr>
          <w:rFonts w:asciiTheme="minorHAnsi" w:hAnsiTheme="minorHAnsi" w:cs="Times New Roman"/>
          <w:lang w:val="en-GB"/>
        </w:rPr>
        <w:t>their</w:t>
      </w:r>
      <w:r w:rsidR="00566C13" w:rsidRPr="00673B43">
        <w:rPr>
          <w:rFonts w:asciiTheme="minorHAnsi" w:hAnsiTheme="minorHAnsi" w:cs="Times New Roman"/>
          <w:lang w:val="en-GB"/>
        </w:rPr>
        <w:t xml:space="preserve"> </w:t>
      </w:r>
      <w:r w:rsidR="00100238" w:rsidRPr="00673B43">
        <w:rPr>
          <w:rFonts w:asciiTheme="minorHAnsi" w:hAnsiTheme="minorHAnsi" w:cs="Times New Roman"/>
          <w:lang w:val="en-GB"/>
        </w:rPr>
        <w:t xml:space="preserve">high </w:t>
      </w:r>
      <w:r w:rsidR="00566C13" w:rsidRPr="00673B43">
        <w:rPr>
          <w:rFonts w:asciiTheme="minorHAnsi" w:hAnsiTheme="minorHAnsi" w:cs="Times New Roman"/>
          <w:lang w:val="en-GB"/>
        </w:rPr>
        <w:t>position</w:t>
      </w:r>
      <w:r w:rsidR="00100238" w:rsidRPr="00673B43">
        <w:rPr>
          <w:rFonts w:asciiTheme="minorHAnsi" w:hAnsiTheme="minorHAnsi" w:cs="Times New Roman"/>
          <w:lang w:val="en-GB"/>
        </w:rPr>
        <w:t>s</w:t>
      </w:r>
      <w:r w:rsidR="000A6167" w:rsidRPr="00673B43">
        <w:rPr>
          <w:rFonts w:asciiTheme="minorHAnsi" w:hAnsiTheme="minorHAnsi" w:cs="Times New Roman"/>
          <w:lang w:val="en-GB"/>
        </w:rPr>
        <w:t xml:space="preserve"> and </w:t>
      </w:r>
      <w:proofErr w:type="gramStart"/>
      <w:r w:rsidR="000A6167" w:rsidRPr="00673B43">
        <w:rPr>
          <w:rFonts w:asciiTheme="minorHAnsi" w:hAnsiTheme="minorHAnsi" w:cs="Times New Roman"/>
          <w:lang w:val="en-GB"/>
        </w:rPr>
        <w:t>wish</w:t>
      </w:r>
      <w:proofErr w:type="gramEnd"/>
      <w:r w:rsidR="000A6167" w:rsidRPr="00673B43">
        <w:rPr>
          <w:rFonts w:asciiTheme="minorHAnsi" w:hAnsiTheme="minorHAnsi" w:cs="Times New Roman"/>
          <w:lang w:val="en-GB"/>
        </w:rPr>
        <w:t xml:space="preserve"> them</w:t>
      </w:r>
      <w:r w:rsidR="00566C13" w:rsidRPr="00673B43">
        <w:rPr>
          <w:rFonts w:asciiTheme="minorHAnsi" w:hAnsiTheme="minorHAnsi" w:cs="Times New Roman"/>
          <w:lang w:val="en-GB"/>
        </w:rPr>
        <w:t xml:space="preserve"> all the best in the coming years, beginning with this General Assembly</w:t>
      </w:r>
      <w:r w:rsidR="001D174D" w:rsidRPr="00673B43">
        <w:rPr>
          <w:rFonts w:asciiTheme="minorHAnsi" w:hAnsiTheme="minorHAnsi" w:cs="Times New Roman"/>
          <w:lang w:val="en-GB"/>
        </w:rPr>
        <w:t xml:space="preserve"> with the appropriate theme ‘Present and Future of the Organization of American States’</w:t>
      </w:r>
      <w:r w:rsidR="00566C13" w:rsidRPr="00673B43">
        <w:rPr>
          <w:rFonts w:asciiTheme="minorHAnsi" w:hAnsiTheme="minorHAnsi" w:cs="Times New Roman"/>
          <w:lang w:val="en-GB"/>
        </w:rPr>
        <w:t>.</w:t>
      </w:r>
      <w:r w:rsidRPr="00673B43">
        <w:rPr>
          <w:rFonts w:asciiTheme="minorHAnsi" w:hAnsiTheme="minorHAnsi" w:cs="Times New Roman"/>
          <w:lang w:val="en-GB"/>
        </w:rPr>
        <w:t xml:space="preserve"> </w:t>
      </w:r>
      <w:r w:rsidR="0079736F" w:rsidRPr="00673B43">
        <w:rPr>
          <w:rFonts w:asciiTheme="minorHAnsi" w:hAnsiTheme="minorHAnsi" w:cs="Times New Roman"/>
          <w:lang w:val="en-US"/>
        </w:rPr>
        <w:t xml:space="preserve">The fact is that this is a very important moment for all of the American states. </w:t>
      </w:r>
    </w:p>
    <w:p w:rsidR="009456CA" w:rsidRPr="00673B43" w:rsidRDefault="009456CA" w:rsidP="009F2EEB">
      <w:pPr>
        <w:pStyle w:val="ListParagraph"/>
        <w:ind w:left="0"/>
        <w:jc w:val="both"/>
        <w:rPr>
          <w:rFonts w:asciiTheme="minorHAnsi" w:hAnsiTheme="minorHAnsi" w:cs="Times New Roman"/>
          <w:lang w:val="en-GB"/>
        </w:rPr>
      </w:pPr>
    </w:p>
    <w:p w:rsidR="00C648BD" w:rsidRPr="00673B43" w:rsidRDefault="009456CA"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T</w:t>
      </w:r>
      <w:r w:rsidR="008F10D7" w:rsidRPr="00673B43">
        <w:rPr>
          <w:rFonts w:asciiTheme="minorHAnsi" w:hAnsiTheme="minorHAnsi" w:cs="Times New Roman"/>
          <w:lang w:val="en-GB"/>
        </w:rPr>
        <w:t xml:space="preserve">here is a difficult task ahead of </w:t>
      </w:r>
      <w:r w:rsidR="004726AE" w:rsidRPr="00673B43">
        <w:rPr>
          <w:rFonts w:asciiTheme="minorHAnsi" w:hAnsiTheme="minorHAnsi" w:cs="Times New Roman"/>
          <w:lang w:val="en-GB"/>
        </w:rPr>
        <w:t>adapting</w:t>
      </w:r>
      <w:r w:rsidR="008F10D7" w:rsidRPr="00673B43">
        <w:rPr>
          <w:rFonts w:asciiTheme="minorHAnsi" w:hAnsiTheme="minorHAnsi" w:cs="Times New Roman"/>
          <w:lang w:val="en-GB"/>
        </w:rPr>
        <w:t xml:space="preserve"> and reorganis</w:t>
      </w:r>
      <w:r w:rsidR="004726AE" w:rsidRPr="00673B43">
        <w:rPr>
          <w:rFonts w:asciiTheme="minorHAnsi" w:hAnsiTheme="minorHAnsi" w:cs="Times New Roman"/>
          <w:lang w:val="en-GB"/>
        </w:rPr>
        <w:t>ing</w:t>
      </w:r>
      <w:r w:rsidR="008F10D7" w:rsidRPr="00673B43">
        <w:rPr>
          <w:rFonts w:asciiTheme="minorHAnsi" w:hAnsiTheme="minorHAnsi" w:cs="Times New Roman"/>
          <w:lang w:val="en-GB"/>
        </w:rPr>
        <w:t xml:space="preserve"> the organization to the challenges of the 21</w:t>
      </w:r>
      <w:r w:rsidR="008F10D7" w:rsidRPr="00673B43">
        <w:rPr>
          <w:rFonts w:asciiTheme="minorHAnsi" w:hAnsiTheme="minorHAnsi" w:cs="Times New Roman"/>
          <w:vertAlign w:val="superscript"/>
          <w:lang w:val="en-GB"/>
        </w:rPr>
        <w:t>st</w:t>
      </w:r>
      <w:r w:rsidR="00100238" w:rsidRPr="00673B43">
        <w:rPr>
          <w:rFonts w:asciiTheme="minorHAnsi" w:hAnsiTheme="minorHAnsi" w:cs="Times New Roman"/>
          <w:lang w:val="en-GB"/>
        </w:rPr>
        <w:t xml:space="preserve"> century. T</w:t>
      </w:r>
      <w:r w:rsidR="004726AE" w:rsidRPr="00673B43">
        <w:rPr>
          <w:rFonts w:asciiTheme="minorHAnsi" w:hAnsiTheme="minorHAnsi" w:cs="Times New Roman"/>
          <w:lang w:val="en-GB"/>
        </w:rPr>
        <w:t xml:space="preserve">he Kingdom </w:t>
      </w:r>
      <w:r w:rsidR="0079736F" w:rsidRPr="00673B43">
        <w:rPr>
          <w:rFonts w:asciiTheme="minorHAnsi" w:hAnsiTheme="minorHAnsi" w:cs="Times New Roman"/>
          <w:lang w:val="en-GB"/>
        </w:rPr>
        <w:t xml:space="preserve">with countries in the Americas </w:t>
      </w:r>
      <w:r w:rsidR="004726AE" w:rsidRPr="00673B43">
        <w:rPr>
          <w:rFonts w:asciiTheme="minorHAnsi" w:hAnsiTheme="minorHAnsi" w:cs="Times New Roman"/>
          <w:lang w:val="en-GB"/>
        </w:rPr>
        <w:t>would like to support the Secretary General and demonstrate our commitment to the partnership with the Americas.</w:t>
      </w:r>
      <w:r w:rsidR="0079736F" w:rsidRPr="00673B43">
        <w:rPr>
          <w:rFonts w:asciiTheme="minorHAnsi" w:hAnsiTheme="minorHAnsi" w:cstheme="minorBidi"/>
          <w:i/>
          <w:iCs/>
          <w:color w:val="252525"/>
          <w:lang w:val="en-US"/>
        </w:rPr>
        <w:t xml:space="preserve"> </w:t>
      </w:r>
      <w:r w:rsidR="0079736F" w:rsidRPr="00673B43">
        <w:rPr>
          <w:rFonts w:asciiTheme="minorHAnsi" w:hAnsiTheme="minorHAnsi" w:cs="Times New Roman"/>
          <w:b/>
          <w:i/>
          <w:iCs/>
          <w:lang w:val="en-US"/>
        </w:rPr>
        <w:t xml:space="preserve">La union </w:t>
      </w:r>
      <w:proofErr w:type="spellStart"/>
      <w:r w:rsidR="0079736F" w:rsidRPr="00673B43">
        <w:rPr>
          <w:rFonts w:asciiTheme="minorHAnsi" w:hAnsiTheme="minorHAnsi" w:cs="Times New Roman"/>
          <w:b/>
          <w:i/>
          <w:iCs/>
          <w:lang w:val="en-US"/>
        </w:rPr>
        <w:t>hace</w:t>
      </w:r>
      <w:proofErr w:type="spellEnd"/>
      <w:r w:rsidR="0079736F" w:rsidRPr="00673B43">
        <w:rPr>
          <w:rFonts w:asciiTheme="minorHAnsi" w:hAnsiTheme="minorHAnsi" w:cs="Times New Roman"/>
          <w:b/>
          <w:i/>
          <w:iCs/>
          <w:lang w:val="en-US"/>
        </w:rPr>
        <w:t xml:space="preserve"> la </w:t>
      </w:r>
      <w:proofErr w:type="spellStart"/>
      <w:r w:rsidR="0079736F" w:rsidRPr="00673B43">
        <w:rPr>
          <w:rFonts w:asciiTheme="minorHAnsi" w:hAnsiTheme="minorHAnsi" w:cs="Times New Roman"/>
          <w:b/>
          <w:i/>
          <w:iCs/>
          <w:lang w:val="en-US"/>
        </w:rPr>
        <w:t>fuerza</w:t>
      </w:r>
      <w:proofErr w:type="spellEnd"/>
      <w:r w:rsidR="0079736F" w:rsidRPr="00673B43">
        <w:rPr>
          <w:rFonts w:asciiTheme="minorHAnsi" w:hAnsiTheme="minorHAnsi" w:cs="Times New Roman"/>
          <w:lang w:val="en-US"/>
        </w:rPr>
        <w:t>. The union – in unity, there is strength.</w:t>
      </w:r>
    </w:p>
    <w:p w:rsidR="004726AE" w:rsidRPr="00673B43" w:rsidRDefault="004726AE" w:rsidP="009F2EEB">
      <w:pPr>
        <w:pStyle w:val="ListParagraph"/>
        <w:ind w:left="0"/>
        <w:jc w:val="both"/>
        <w:rPr>
          <w:rFonts w:asciiTheme="minorHAnsi" w:hAnsiTheme="minorHAnsi" w:cs="Times New Roman"/>
          <w:lang w:val="en-GB"/>
        </w:rPr>
      </w:pPr>
    </w:p>
    <w:p w:rsidR="001D174D" w:rsidRPr="00673B43" w:rsidRDefault="004726AE"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Therefore, the Kingdom of the Netherlands</w:t>
      </w:r>
      <w:r w:rsidR="001D174D" w:rsidRPr="00673B43">
        <w:rPr>
          <w:rFonts w:asciiTheme="minorHAnsi" w:hAnsiTheme="minorHAnsi" w:cs="Times New Roman"/>
          <w:lang w:val="en-GB"/>
        </w:rPr>
        <w:t xml:space="preserve"> was honoured to be present at the historic Summit of the Americas in Panama last April. Our</w:t>
      </w:r>
      <w:r w:rsidRPr="00673B43">
        <w:rPr>
          <w:rFonts w:asciiTheme="minorHAnsi" w:hAnsiTheme="minorHAnsi" w:cs="Times New Roman"/>
          <w:lang w:val="en-GB"/>
        </w:rPr>
        <w:t xml:space="preserve"> </w:t>
      </w:r>
      <w:r w:rsidR="00566C13" w:rsidRPr="00673B43">
        <w:rPr>
          <w:rFonts w:asciiTheme="minorHAnsi" w:hAnsiTheme="minorHAnsi" w:cs="Times New Roman"/>
          <w:lang w:val="en-GB"/>
        </w:rPr>
        <w:t xml:space="preserve">Prime Minister </w:t>
      </w:r>
      <w:r w:rsidR="00100238" w:rsidRPr="00673B43">
        <w:rPr>
          <w:rFonts w:asciiTheme="minorHAnsi" w:hAnsiTheme="minorHAnsi" w:cs="Times New Roman"/>
          <w:lang w:val="en-GB"/>
        </w:rPr>
        <w:t xml:space="preserve">Mark </w:t>
      </w:r>
      <w:proofErr w:type="spellStart"/>
      <w:r w:rsidR="00566C13" w:rsidRPr="00673B43">
        <w:rPr>
          <w:rFonts w:asciiTheme="minorHAnsi" w:hAnsiTheme="minorHAnsi" w:cs="Times New Roman"/>
          <w:lang w:val="en-GB"/>
        </w:rPr>
        <w:t>Rutte</w:t>
      </w:r>
      <w:proofErr w:type="spellEnd"/>
      <w:r w:rsidR="00D2783E" w:rsidRPr="00673B43">
        <w:rPr>
          <w:rFonts w:asciiTheme="minorHAnsi" w:hAnsiTheme="minorHAnsi" w:cs="Times New Roman"/>
          <w:lang w:val="en-GB"/>
        </w:rPr>
        <w:t xml:space="preserve">, </w:t>
      </w:r>
      <w:r w:rsidR="001D174D" w:rsidRPr="00673B43">
        <w:rPr>
          <w:rFonts w:asciiTheme="minorHAnsi" w:hAnsiTheme="minorHAnsi" w:cs="Times New Roman"/>
          <w:lang w:val="en-GB"/>
        </w:rPr>
        <w:t xml:space="preserve">together with </w:t>
      </w:r>
      <w:r w:rsidR="00D2783E" w:rsidRPr="00673B43">
        <w:rPr>
          <w:rFonts w:asciiTheme="minorHAnsi" w:hAnsiTheme="minorHAnsi" w:cs="Times New Roman"/>
          <w:lang w:val="en-GB"/>
        </w:rPr>
        <w:t xml:space="preserve">Prime Minister </w:t>
      </w:r>
      <w:r w:rsidR="001D174D" w:rsidRPr="00673B43">
        <w:rPr>
          <w:rFonts w:asciiTheme="minorHAnsi" w:hAnsiTheme="minorHAnsi" w:cs="Times New Roman"/>
          <w:lang w:val="en-GB"/>
        </w:rPr>
        <w:t xml:space="preserve">Mike </w:t>
      </w:r>
      <w:proofErr w:type="spellStart"/>
      <w:r w:rsidR="00D2783E" w:rsidRPr="00673B43">
        <w:rPr>
          <w:rFonts w:asciiTheme="minorHAnsi" w:hAnsiTheme="minorHAnsi" w:cs="Times New Roman"/>
          <w:lang w:val="en-GB"/>
        </w:rPr>
        <w:t>Eman</w:t>
      </w:r>
      <w:proofErr w:type="spellEnd"/>
      <w:r w:rsidR="00D2783E" w:rsidRPr="00673B43">
        <w:rPr>
          <w:rFonts w:asciiTheme="minorHAnsi" w:hAnsiTheme="minorHAnsi" w:cs="Times New Roman"/>
          <w:lang w:val="en-GB"/>
        </w:rPr>
        <w:t xml:space="preserve"> from Aruba,</w:t>
      </w:r>
      <w:r w:rsidR="00566C13" w:rsidRPr="00673B43">
        <w:rPr>
          <w:rFonts w:asciiTheme="minorHAnsi" w:hAnsiTheme="minorHAnsi" w:cs="Times New Roman"/>
          <w:lang w:val="en-GB"/>
        </w:rPr>
        <w:t xml:space="preserve"> stressed the impor</w:t>
      </w:r>
      <w:r w:rsidR="001D174D" w:rsidRPr="00673B43">
        <w:rPr>
          <w:rFonts w:asciiTheme="minorHAnsi" w:hAnsiTheme="minorHAnsi" w:cs="Times New Roman"/>
          <w:lang w:val="en-GB"/>
        </w:rPr>
        <w:t>tance of the Americas to our Kingdom.</w:t>
      </w:r>
    </w:p>
    <w:p w:rsidR="00100238" w:rsidRPr="00673B43" w:rsidRDefault="00100238" w:rsidP="009F2EEB">
      <w:pPr>
        <w:pStyle w:val="ListParagraph"/>
        <w:jc w:val="both"/>
        <w:rPr>
          <w:rFonts w:asciiTheme="minorHAnsi" w:hAnsiTheme="minorHAnsi" w:cs="Times New Roman"/>
          <w:lang w:val="en-GB"/>
        </w:rPr>
      </w:pPr>
    </w:p>
    <w:p w:rsidR="00100238" w:rsidRPr="00673B43" w:rsidRDefault="00100238" w:rsidP="009F2EEB">
      <w:pPr>
        <w:pStyle w:val="ListParagraph"/>
        <w:ind w:left="0"/>
        <w:jc w:val="both"/>
        <w:rPr>
          <w:rFonts w:asciiTheme="minorHAnsi" w:hAnsiTheme="minorHAnsi" w:cs="Times New Roman"/>
          <w:lang w:val="en-GB"/>
        </w:rPr>
      </w:pPr>
      <w:proofErr w:type="spellStart"/>
      <w:r w:rsidRPr="00673B43">
        <w:rPr>
          <w:rFonts w:asciiTheme="minorHAnsi" w:hAnsiTheme="minorHAnsi" w:cs="Times New Roman"/>
          <w:lang w:val="en-GB"/>
        </w:rPr>
        <w:t>Excellenc</w:t>
      </w:r>
      <w:r w:rsidR="000A6167" w:rsidRPr="00673B43">
        <w:rPr>
          <w:rFonts w:asciiTheme="minorHAnsi" w:hAnsiTheme="minorHAnsi" w:cs="Times New Roman"/>
          <w:lang w:val="en-GB"/>
        </w:rPr>
        <w:t>i</w:t>
      </w:r>
      <w:r w:rsidRPr="00673B43">
        <w:rPr>
          <w:rFonts w:asciiTheme="minorHAnsi" w:hAnsiTheme="minorHAnsi" w:cs="Times New Roman"/>
          <w:lang w:val="en-GB"/>
        </w:rPr>
        <w:t>es</w:t>
      </w:r>
      <w:proofErr w:type="spellEnd"/>
      <w:r w:rsidRPr="00673B43">
        <w:rPr>
          <w:rFonts w:asciiTheme="minorHAnsi" w:hAnsiTheme="minorHAnsi" w:cs="Times New Roman"/>
          <w:lang w:val="en-GB"/>
        </w:rPr>
        <w:t xml:space="preserve">, </w:t>
      </w:r>
    </w:p>
    <w:p w:rsidR="00100238" w:rsidRPr="00673B43" w:rsidRDefault="00100238"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Ladies and gentlemen,</w:t>
      </w:r>
    </w:p>
    <w:p w:rsidR="001D174D" w:rsidRPr="00673B43" w:rsidRDefault="001D174D" w:rsidP="009F2EEB">
      <w:pPr>
        <w:pStyle w:val="ListParagraph"/>
        <w:jc w:val="both"/>
        <w:rPr>
          <w:rFonts w:asciiTheme="minorHAnsi" w:hAnsiTheme="minorHAnsi" w:cs="Times New Roman"/>
          <w:lang w:val="en-GB"/>
        </w:rPr>
      </w:pPr>
    </w:p>
    <w:p w:rsidR="00566C13" w:rsidRPr="00673B43" w:rsidRDefault="00566C13"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lastRenderedPageBreak/>
        <w:t xml:space="preserve">The four pillars of the OAS coincide with </w:t>
      </w:r>
      <w:r w:rsidR="0079736F" w:rsidRPr="00673B43">
        <w:rPr>
          <w:rFonts w:asciiTheme="minorHAnsi" w:hAnsiTheme="minorHAnsi" w:cs="Times New Roman"/>
          <w:lang w:val="en-GB"/>
        </w:rPr>
        <w:t xml:space="preserve">the </w:t>
      </w:r>
      <w:r w:rsidRPr="00673B43">
        <w:rPr>
          <w:rFonts w:asciiTheme="minorHAnsi" w:hAnsiTheme="minorHAnsi" w:cs="Times New Roman"/>
          <w:lang w:val="en-GB"/>
        </w:rPr>
        <w:t xml:space="preserve">policy priorities of the Kingdom of the Netherlands. The focus on human rights, peace and justice and democracy reflect the fundamental trans-Atlantic values which we share with the OAS. </w:t>
      </w:r>
      <w:r w:rsidR="00C648BD" w:rsidRPr="00673B43">
        <w:rPr>
          <w:rFonts w:asciiTheme="minorHAnsi" w:hAnsiTheme="minorHAnsi" w:cs="Times New Roman"/>
          <w:lang w:val="en-GB"/>
        </w:rPr>
        <w:t>Like the OAS members</w:t>
      </w:r>
      <w:r w:rsidR="00100238" w:rsidRPr="00673B43">
        <w:rPr>
          <w:rFonts w:asciiTheme="minorHAnsi" w:hAnsiTheme="minorHAnsi" w:cs="Times New Roman"/>
          <w:lang w:val="en-GB"/>
        </w:rPr>
        <w:t xml:space="preserve"> and permanent observers</w:t>
      </w:r>
      <w:r w:rsidR="00C648BD" w:rsidRPr="00673B43">
        <w:rPr>
          <w:rFonts w:asciiTheme="minorHAnsi" w:hAnsiTheme="minorHAnsi" w:cs="Times New Roman"/>
          <w:lang w:val="en-GB"/>
        </w:rPr>
        <w:t xml:space="preserve">, </w:t>
      </w:r>
      <w:r w:rsidR="001D174D" w:rsidRPr="00673B43">
        <w:rPr>
          <w:rFonts w:asciiTheme="minorHAnsi" w:hAnsiTheme="minorHAnsi" w:cs="Times New Roman"/>
          <w:lang w:val="en-GB"/>
        </w:rPr>
        <w:t>t</w:t>
      </w:r>
      <w:r w:rsidRPr="00673B43">
        <w:rPr>
          <w:rFonts w:asciiTheme="minorHAnsi" w:hAnsiTheme="minorHAnsi" w:cs="Times New Roman"/>
          <w:lang w:val="en-GB"/>
        </w:rPr>
        <w:t xml:space="preserve">he Kingdom of the Netherlands is committed to </w:t>
      </w:r>
      <w:r w:rsidRPr="00673B43">
        <w:rPr>
          <w:rFonts w:asciiTheme="minorHAnsi" w:hAnsiTheme="minorHAnsi" w:cs="Times New Roman"/>
          <w:b/>
          <w:u w:val="single"/>
          <w:lang w:val="en-GB"/>
        </w:rPr>
        <w:t>peace, justice and development</w:t>
      </w:r>
      <w:r w:rsidRPr="00673B43">
        <w:rPr>
          <w:rFonts w:asciiTheme="minorHAnsi" w:hAnsiTheme="minorHAnsi" w:cs="Times New Roman"/>
          <w:lang w:val="en-GB"/>
        </w:rPr>
        <w:t xml:space="preserve">. Let me therefore quickly go over some of our commitments to </w:t>
      </w:r>
      <w:r w:rsidR="00634E10" w:rsidRPr="00673B43">
        <w:rPr>
          <w:rFonts w:asciiTheme="minorHAnsi" w:hAnsiTheme="minorHAnsi" w:cs="Times New Roman"/>
          <w:lang w:val="en-GB"/>
        </w:rPr>
        <w:t xml:space="preserve">the </w:t>
      </w:r>
      <w:r w:rsidRPr="00673B43">
        <w:rPr>
          <w:rFonts w:asciiTheme="minorHAnsi" w:hAnsiTheme="minorHAnsi" w:cs="Times New Roman"/>
          <w:lang w:val="en-GB"/>
        </w:rPr>
        <w:t xml:space="preserve">OAS. </w:t>
      </w:r>
      <w:r w:rsidR="001D174D" w:rsidRPr="00673B43">
        <w:rPr>
          <w:rFonts w:asciiTheme="minorHAnsi" w:hAnsiTheme="minorHAnsi" w:cs="Times New Roman"/>
          <w:lang w:val="en-GB"/>
        </w:rPr>
        <w:t xml:space="preserve"> </w:t>
      </w:r>
    </w:p>
    <w:p w:rsidR="00C648BD" w:rsidRPr="00673B43" w:rsidRDefault="00C648BD" w:rsidP="009F2EEB">
      <w:pPr>
        <w:pStyle w:val="ListParagraph"/>
        <w:jc w:val="both"/>
        <w:rPr>
          <w:rFonts w:asciiTheme="minorHAnsi" w:hAnsiTheme="minorHAnsi" w:cs="Times New Roman"/>
          <w:lang w:val="en-GB"/>
        </w:rPr>
      </w:pPr>
    </w:p>
    <w:p w:rsidR="00C648BD" w:rsidRPr="00673B43" w:rsidRDefault="00566C13"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 xml:space="preserve">Regarding </w:t>
      </w:r>
      <w:r w:rsidRPr="00673B43">
        <w:rPr>
          <w:rFonts w:asciiTheme="minorHAnsi" w:hAnsiTheme="minorHAnsi" w:cs="Times New Roman"/>
          <w:b/>
          <w:u w:val="single"/>
          <w:lang w:val="en-GB"/>
        </w:rPr>
        <w:t>Peace</w:t>
      </w:r>
      <w:r w:rsidRPr="00673B43">
        <w:rPr>
          <w:rFonts w:asciiTheme="minorHAnsi" w:hAnsiTheme="minorHAnsi" w:cs="Times New Roman"/>
          <w:lang w:val="en-GB"/>
        </w:rPr>
        <w:t xml:space="preserve">, the </w:t>
      </w:r>
      <w:r w:rsidR="00C648BD" w:rsidRPr="00673B43">
        <w:rPr>
          <w:rFonts w:asciiTheme="minorHAnsi" w:hAnsiTheme="minorHAnsi" w:cs="Times New Roman"/>
          <w:lang w:val="en-GB"/>
        </w:rPr>
        <w:t>Kingdom of the Netherlands</w:t>
      </w:r>
      <w:r w:rsidRPr="00673B43">
        <w:rPr>
          <w:rFonts w:asciiTheme="minorHAnsi" w:hAnsiTheme="minorHAnsi" w:cs="Times New Roman"/>
          <w:lang w:val="en-GB"/>
        </w:rPr>
        <w:t xml:space="preserve"> has </w:t>
      </w:r>
      <w:r w:rsidR="001D174D" w:rsidRPr="00673B43">
        <w:rPr>
          <w:rFonts w:asciiTheme="minorHAnsi" w:hAnsiTheme="minorHAnsi" w:cs="Times New Roman"/>
          <w:lang w:val="en-GB"/>
        </w:rPr>
        <w:t xml:space="preserve">recently </w:t>
      </w:r>
      <w:r w:rsidR="00100238" w:rsidRPr="00673B43">
        <w:rPr>
          <w:rFonts w:asciiTheme="minorHAnsi" w:hAnsiTheme="minorHAnsi" w:cs="Times New Roman"/>
          <w:lang w:val="en-GB"/>
        </w:rPr>
        <w:t>renewed its commitment</w:t>
      </w:r>
      <w:r w:rsidRPr="00673B43">
        <w:rPr>
          <w:rFonts w:asciiTheme="minorHAnsi" w:hAnsiTheme="minorHAnsi" w:cs="Times New Roman"/>
          <w:lang w:val="en-GB"/>
        </w:rPr>
        <w:t xml:space="preserve"> to</w:t>
      </w:r>
      <w:r w:rsidR="00100238" w:rsidRPr="00673B43">
        <w:rPr>
          <w:rFonts w:asciiTheme="minorHAnsi" w:hAnsiTheme="minorHAnsi" w:cs="Times New Roman"/>
          <w:lang w:val="en-GB"/>
        </w:rPr>
        <w:t xml:space="preserve"> the</w:t>
      </w:r>
      <w:r w:rsidRPr="00673B43">
        <w:rPr>
          <w:rFonts w:asciiTheme="minorHAnsi" w:hAnsiTheme="minorHAnsi" w:cs="Times New Roman"/>
          <w:lang w:val="en-GB"/>
        </w:rPr>
        <w:t xml:space="preserve"> OAS Mission to Support the Peace Process in Colombia. We were very pleased with </w:t>
      </w:r>
      <w:r w:rsidR="00C648BD" w:rsidRPr="00673B43">
        <w:rPr>
          <w:rFonts w:asciiTheme="minorHAnsi" w:hAnsiTheme="minorHAnsi" w:cs="Times New Roman"/>
          <w:lang w:val="en-GB"/>
        </w:rPr>
        <w:t xml:space="preserve">the </w:t>
      </w:r>
      <w:r w:rsidRPr="00673B43">
        <w:rPr>
          <w:rFonts w:asciiTheme="minorHAnsi" w:hAnsiTheme="minorHAnsi" w:cs="Times New Roman"/>
          <w:lang w:val="en-GB"/>
        </w:rPr>
        <w:t>agreement between the Colombian government and the OAS</w:t>
      </w:r>
      <w:r w:rsidR="00100238" w:rsidRPr="00673B43">
        <w:rPr>
          <w:rFonts w:asciiTheme="minorHAnsi" w:hAnsiTheme="minorHAnsi" w:cs="Times New Roman"/>
          <w:lang w:val="en-GB"/>
        </w:rPr>
        <w:t>,</w:t>
      </w:r>
      <w:r w:rsidRPr="00673B43">
        <w:rPr>
          <w:rFonts w:asciiTheme="minorHAnsi" w:hAnsiTheme="minorHAnsi" w:cs="Times New Roman"/>
          <w:lang w:val="en-GB"/>
        </w:rPr>
        <w:t xml:space="preserve"> reached back in December on extending the Mission’s mandate until 2018.</w:t>
      </w:r>
    </w:p>
    <w:p w:rsidR="00566C13" w:rsidRPr="00673B43" w:rsidRDefault="00566C13"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 xml:space="preserve">  </w:t>
      </w:r>
    </w:p>
    <w:p w:rsidR="00C648BD" w:rsidRPr="00673B43" w:rsidRDefault="00566C13"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 xml:space="preserve">Regarding </w:t>
      </w:r>
      <w:r w:rsidRPr="00673B43">
        <w:rPr>
          <w:rFonts w:asciiTheme="minorHAnsi" w:hAnsiTheme="minorHAnsi" w:cs="Times New Roman"/>
          <w:b/>
          <w:u w:val="single"/>
          <w:lang w:val="en-GB"/>
        </w:rPr>
        <w:t>Justice</w:t>
      </w:r>
      <w:r w:rsidRPr="00673B43">
        <w:rPr>
          <w:rFonts w:asciiTheme="minorHAnsi" w:hAnsiTheme="minorHAnsi" w:cs="Times New Roman"/>
          <w:lang w:val="en-GB"/>
        </w:rPr>
        <w:t xml:space="preserve">, one of the programs we have long supported is the Inter-American Program of Judicial Facilitators (or </w:t>
      </w:r>
      <w:proofErr w:type="spellStart"/>
      <w:r w:rsidRPr="00673B43">
        <w:rPr>
          <w:rFonts w:asciiTheme="minorHAnsi" w:hAnsiTheme="minorHAnsi" w:cs="Times New Roman"/>
          <w:i/>
          <w:lang w:val="en-GB"/>
        </w:rPr>
        <w:t>Facilitadores</w:t>
      </w:r>
      <w:proofErr w:type="spellEnd"/>
      <w:r w:rsidRPr="00673B43">
        <w:rPr>
          <w:rFonts w:asciiTheme="minorHAnsi" w:hAnsiTheme="minorHAnsi" w:cs="Times New Roman"/>
          <w:i/>
          <w:lang w:val="en-GB"/>
        </w:rPr>
        <w:t xml:space="preserve"> </w:t>
      </w:r>
      <w:proofErr w:type="spellStart"/>
      <w:r w:rsidRPr="00673B43">
        <w:rPr>
          <w:rFonts w:asciiTheme="minorHAnsi" w:hAnsiTheme="minorHAnsi" w:cs="Times New Roman"/>
          <w:i/>
          <w:lang w:val="en-GB"/>
        </w:rPr>
        <w:t>Judiciales</w:t>
      </w:r>
      <w:proofErr w:type="spellEnd"/>
      <w:r w:rsidRPr="00673B43">
        <w:rPr>
          <w:rFonts w:asciiTheme="minorHAnsi" w:hAnsiTheme="minorHAnsi" w:cs="Times New Roman"/>
          <w:lang w:val="en-GB"/>
        </w:rPr>
        <w:t xml:space="preserve">). This programme combines in a great way the four pillars of the OAS and we have been impressed with its success. </w:t>
      </w:r>
    </w:p>
    <w:p w:rsidR="00C648BD" w:rsidRPr="00673B43" w:rsidRDefault="00C648BD" w:rsidP="009F2EEB">
      <w:pPr>
        <w:pStyle w:val="ListParagraph"/>
        <w:jc w:val="both"/>
        <w:rPr>
          <w:rFonts w:asciiTheme="minorHAnsi" w:hAnsiTheme="minorHAnsi" w:cs="Times New Roman"/>
          <w:lang w:val="en-GB"/>
        </w:rPr>
      </w:pPr>
    </w:p>
    <w:p w:rsidR="001D174D" w:rsidRPr="00673B43" w:rsidRDefault="00566C13"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 xml:space="preserve">More than 9.000 </w:t>
      </w:r>
      <w:proofErr w:type="spellStart"/>
      <w:r w:rsidRPr="00673B43">
        <w:rPr>
          <w:rFonts w:asciiTheme="minorHAnsi" w:hAnsiTheme="minorHAnsi" w:cs="Times New Roman"/>
          <w:lang w:val="en-GB"/>
        </w:rPr>
        <w:t>Facilitadores</w:t>
      </w:r>
      <w:proofErr w:type="spellEnd"/>
      <w:r w:rsidRPr="00673B43">
        <w:rPr>
          <w:rFonts w:asciiTheme="minorHAnsi" w:hAnsiTheme="minorHAnsi" w:cs="Times New Roman"/>
          <w:lang w:val="en-GB"/>
        </w:rPr>
        <w:t xml:space="preserve"> </w:t>
      </w:r>
      <w:proofErr w:type="spellStart"/>
      <w:r w:rsidRPr="00673B43">
        <w:rPr>
          <w:rFonts w:asciiTheme="minorHAnsi" w:hAnsiTheme="minorHAnsi" w:cs="Times New Roman"/>
          <w:lang w:val="en-GB"/>
        </w:rPr>
        <w:t>Judiciales</w:t>
      </w:r>
      <w:proofErr w:type="spellEnd"/>
      <w:r w:rsidRPr="00673B43">
        <w:rPr>
          <w:rFonts w:asciiTheme="minorHAnsi" w:hAnsiTheme="minorHAnsi" w:cs="Times New Roman"/>
          <w:lang w:val="en-GB"/>
        </w:rPr>
        <w:t xml:space="preserve"> have worked together to settle disputes and solve conflicts between citizens. The Kingdom of the Netherlands has allocated 15 million USD for the programme until 2016. We are considering further financing of this successful program; however we need the supp</w:t>
      </w:r>
      <w:r w:rsidR="00E02929" w:rsidRPr="00673B43">
        <w:rPr>
          <w:rFonts w:asciiTheme="minorHAnsi" w:hAnsiTheme="minorHAnsi" w:cs="Times New Roman"/>
          <w:lang w:val="en-GB"/>
        </w:rPr>
        <w:t>ort of other contributors as</w:t>
      </w:r>
      <w:r w:rsidRPr="00673B43">
        <w:rPr>
          <w:rFonts w:asciiTheme="minorHAnsi" w:hAnsiTheme="minorHAnsi" w:cs="Times New Roman"/>
          <w:lang w:val="en-GB"/>
        </w:rPr>
        <w:t xml:space="preserve"> to expand the reach of the program beyond the 3 million people who currently have access.</w:t>
      </w:r>
      <w:r w:rsidR="001D174D" w:rsidRPr="00673B43">
        <w:rPr>
          <w:rFonts w:asciiTheme="minorHAnsi" w:hAnsiTheme="minorHAnsi" w:cs="Times New Roman"/>
          <w:lang w:val="en-GB"/>
        </w:rPr>
        <w:t xml:space="preserve"> We call upon other permanent observers and OAS member states to ensure</w:t>
      </w:r>
      <w:r w:rsidR="00E02929" w:rsidRPr="00673B43">
        <w:rPr>
          <w:rFonts w:asciiTheme="minorHAnsi" w:hAnsiTheme="minorHAnsi" w:cs="Times New Roman"/>
          <w:lang w:val="en-GB"/>
        </w:rPr>
        <w:t xml:space="preserve"> the</w:t>
      </w:r>
      <w:r w:rsidR="001D174D" w:rsidRPr="00673B43">
        <w:rPr>
          <w:rFonts w:asciiTheme="minorHAnsi" w:hAnsiTheme="minorHAnsi" w:cs="Times New Roman"/>
          <w:lang w:val="en-GB"/>
        </w:rPr>
        <w:t xml:space="preserve"> continuation of this program.</w:t>
      </w:r>
    </w:p>
    <w:p w:rsidR="001D174D" w:rsidRPr="00673B43" w:rsidRDefault="001D174D" w:rsidP="009F2EEB">
      <w:pPr>
        <w:pStyle w:val="ListParagraph"/>
        <w:jc w:val="both"/>
        <w:rPr>
          <w:rFonts w:asciiTheme="minorHAnsi" w:hAnsiTheme="minorHAnsi" w:cs="Times New Roman"/>
          <w:lang w:val="en-GB"/>
        </w:rPr>
      </w:pPr>
    </w:p>
    <w:p w:rsidR="001D174D" w:rsidRPr="00673B43" w:rsidRDefault="001D174D"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 xml:space="preserve">In addition, the Kingdom of the Netherlands is a proud supporter of the </w:t>
      </w:r>
      <w:r w:rsidR="00E02929" w:rsidRPr="00673B43">
        <w:rPr>
          <w:rFonts w:asciiTheme="minorHAnsi" w:hAnsiTheme="minorHAnsi" w:cs="Times New Roman"/>
          <w:b/>
          <w:lang w:val="en-GB"/>
        </w:rPr>
        <w:t>Inter-American Commission on</w:t>
      </w:r>
      <w:r w:rsidRPr="00673B43">
        <w:rPr>
          <w:rFonts w:asciiTheme="minorHAnsi" w:hAnsiTheme="minorHAnsi" w:cs="Times New Roman"/>
          <w:b/>
          <w:lang w:val="en-GB"/>
        </w:rPr>
        <w:t xml:space="preserve"> Human Rights</w:t>
      </w:r>
      <w:r w:rsidRPr="00673B43">
        <w:rPr>
          <w:rFonts w:asciiTheme="minorHAnsi" w:hAnsiTheme="minorHAnsi" w:cs="Times New Roman"/>
          <w:lang w:val="en-GB"/>
        </w:rPr>
        <w:t xml:space="preserve">. We strongly believe in the value added by this independent commission, for instance </w:t>
      </w:r>
      <w:r w:rsidR="005A6800" w:rsidRPr="00673B43">
        <w:rPr>
          <w:rFonts w:asciiTheme="minorHAnsi" w:hAnsiTheme="minorHAnsi" w:cs="Times New Roman"/>
          <w:lang w:val="en-GB"/>
        </w:rPr>
        <w:t xml:space="preserve">on the issue of LGBT. </w:t>
      </w:r>
    </w:p>
    <w:p w:rsidR="001D174D" w:rsidRPr="00673B43" w:rsidRDefault="001D174D" w:rsidP="009F2EEB">
      <w:pPr>
        <w:pStyle w:val="ListParagraph"/>
        <w:jc w:val="both"/>
        <w:rPr>
          <w:rFonts w:asciiTheme="minorHAnsi" w:hAnsiTheme="minorHAnsi" w:cs="Times New Roman"/>
          <w:lang w:val="en-GB"/>
        </w:rPr>
      </w:pPr>
    </w:p>
    <w:p w:rsidR="009456CA" w:rsidRPr="00673B43" w:rsidRDefault="00566C13"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 xml:space="preserve">Regarding </w:t>
      </w:r>
      <w:r w:rsidRPr="00673B43">
        <w:rPr>
          <w:rFonts w:asciiTheme="minorHAnsi" w:hAnsiTheme="minorHAnsi" w:cs="Times New Roman"/>
          <w:b/>
          <w:u w:val="single"/>
          <w:lang w:val="en-GB"/>
        </w:rPr>
        <w:t>Development</w:t>
      </w:r>
      <w:r w:rsidRPr="00673B43">
        <w:rPr>
          <w:rFonts w:asciiTheme="minorHAnsi" w:hAnsiTheme="minorHAnsi" w:cs="Times New Roman"/>
          <w:lang w:val="en-GB"/>
        </w:rPr>
        <w:t xml:space="preserve">, </w:t>
      </w:r>
      <w:r w:rsidR="00C100CD" w:rsidRPr="00673B43">
        <w:rPr>
          <w:rFonts w:asciiTheme="minorHAnsi" w:hAnsiTheme="minorHAnsi" w:cs="Times New Roman"/>
          <w:lang w:val="en-GB"/>
        </w:rPr>
        <w:t xml:space="preserve">it is important to note that three of the four autonomous countries of the Kingdom are Small Island </w:t>
      </w:r>
      <w:r w:rsidR="00100238" w:rsidRPr="00673B43">
        <w:rPr>
          <w:rFonts w:asciiTheme="minorHAnsi" w:hAnsiTheme="minorHAnsi" w:cs="Times New Roman"/>
          <w:lang w:val="en-GB"/>
        </w:rPr>
        <w:t xml:space="preserve">Developing States. </w:t>
      </w:r>
      <w:proofErr w:type="gramStart"/>
      <w:r w:rsidR="00100238" w:rsidRPr="00673B43">
        <w:rPr>
          <w:rFonts w:asciiTheme="minorHAnsi" w:hAnsiTheme="minorHAnsi" w:cs="Times New Roman"/>
          <w:lang w:val="en-GB"/>
        </w:rPr>
        <w:t>Each facing their own problems.</w:t>
      </w:r>
      <w:proofErr w:type="gramEnd"/>
      <w:r w:rsidR="00100238" w:rsidRPr="00673B43">
        <w:rPr>
          <w:rFonts w:asciiTheme="minorHAnsi" w:hAnsiTheme="minorHAnsi" w:cs="Times New Roman"/>
          <w:lang w:val="en-GB"/>
        </w:rPr>
        <w:t xml:space="preserve"> The government</w:t>
      </w:r>
      <w:r w:rsidR="000A6167" w:rsidRPr="00673B43">
        <w:rPr>
          <w:rFonts w:asciiTheme="minorHAnsi" w:hAnsiTheme="minorHAnsi" w:cs="Times New Roman"/>
          <w:lang w:val="en-GB"/>
        </w:rPr>
        <w:t>s</w:t>
      </w:r>
      <w:r w:rsidR="00100238" w:rsidRPr="00673B43">
        <w:rPr>
          <w:rFonts w:asciiTheme="minorHAnsi" w:hAnsiTheme="minorHAnsi" w:cs="Times New Roman"/>
          <w:lang w:val="en-GB"/>
        </w:rPr>
        <w:t xml:space="preserve"> of</w:t>
      </w:r>
      <w:r w:rsidR="000A6167" w:rsidRPr="00673B43">
        <w:rPr>
          <w:rFonts w:asciiTheme="minorHAnsi" w:hAnsiTheme="minorHAnsi" w:cs="Times New Roman"/>
          <w:lang w:val="en-GB"/>
        </w:rPr>
        <w:t xml:space="preserve"> the Caribbean countries of the Kingdom</w:t>
      </w:r>
      <w:r w:rsidR="00100238" w:rsidRPr="00673B43">
        <w:rPr>
          <w:rFonts w:asciiTheme="minorHAnsi" w:hAnsiTheme="minorHAnsi" w:cs="Times New Roman"/>
          <w:lang w:val="en-GB"/>
        </w:rPr>
        <w:t xml:space="preserve"> would very much like to explore the issue of tourism security. We are committed to continue to work with the OAS on relevant issues and to strengthen exchanges between our countries. In </w:t>
      </w:r>
      <w:r w:rsidR="009456CA" w:rsidRPr="00673B43">
        <w:rPr>
          <w:rFonts w:asciiTheme="minorHAnsi" w:hAnsiTheme="minorHAnsi" w:cs="Times New Roman"/>
          <w:lang w:val="en-GB"/>
        </w:rPr>
        <w:t xml:space="preserve">the end, it is simple: </w:t>
      </w:r>
      <w:r w:rsidR="00C100CD" w:rsidRPr="00673B43">
        <w:rPr>
          <w:rFonts w:asciiTheme="minorHAnsi" w:hAnsiTheme="minorHAnsi" w:cs="Times New Roman"/>
          <w:lang w:val="en-GB"/>
        </w:rPr>
        <w:t xml:space="preserve">  </w:t>
      </w:r>
      <w:r w:rsidR="009456CA" w:rsidRPr="00673B43">
        <w:rPr>
          <w:rFonts w:asciiTheme="minorHAnsi" w:hAnsiTheme="minorHAnsi" w:cs="Times New Roman"/>
          <w:lang w:val="en-US"/>
        </w:rPr>
        <w:t xml:space="preserve">We must press hard –together- to help create jobs and economic opportunity for our young people. </w:t>
      </w:r>
      <w:proofErr w:type="gramStart"/>
      <w:r w:rsidR="009456CA" w:rsidRPr="00673B43">
        <w:rPr>
          <w:rFonts w:asciiTheme="minorHAnsi" w:hAnsiTheme="minorHAnsi" w:cs="Times New Roman"/>
          <w:lang w:val="en-US"/>
        </w:rPr>
        <w:t>To give them a perspective in a fair and free world.</w:t>
      </w:r>
      <w:proofErr w:type="gramEnd"/>
    </w:p>
    <w:p w:rsidR="009456CA" w:rsidRPr="00673B43" w:rsidRDefault="009456CA" w:rsidP="009F2EEB">
      <w:pPr>
        <w:spacing w:after="0"/>
        <w:jc w:val="both"/>
        <w:rPr>
          <w:rFonts w:asciiTheme="minorHAnsi" w:hAnsiTheme="minorHAnsi" w:cs="Times New Roman"/>
          <w:sz w:val="22"/>
          <w:lang w:val="en-GB"/>
        </w:rPr>
      </w:pPr>
    </w:p>
    <w:p w:rsidR="00C648BD" w:rsidRPr="00673B43" w:rsidRDefault="00566C13" w:rsidP="009F2EEB">
      <w:pPr>
        <w:spacing w:after="0"/>
        <w:jc w:val="both"/>
        <w:rPr>
          <w:rFonts w:asciiTheme="minorHAnsi" w:hAnsiTheme="minorHAnsi" w:cs="Times New Roman"/>
          <w:sz w:val="22"/>
          <w:lang w:val="en-GB"/>
        </w:rPr>
      </w:pPr>
      <w:proofErr w:type="gramStart"/>
      <w:r w:rsidRPr="00673B43">
        <w:rPr>
          <w:rFonts w:asciiTheme="minorHAnsi" w:hAnsiTheme="minorHAnsi" w:cs="Times New Roman"/>
          <w:sz w:val="22"/>
          <w:lang w:val="en-GB"/>
        </w:rPr>
        <w:t>Your</w:t>
      </w:r>
      <w:proofErr w:type="gramEnd"/>
      <w:r w:rsidRPr="00673B43">
        <w:rPr>
          <w:rFonts w:asciiTheme="minorHAnsi" w:hAnsiTheme="minorHAnsi" w:cs="Times New Roman"/>
          <w:sz w:val="22"/>
          <w:lang w:val="en-GB"/>
        </w:rPr>
        <w:t xml:space="preserve"> </w:t>
      </w:r>
      <w:proofErr w:type="spellStart"/>
      <w:r w:rsidRPr="00673B43">
        <w:rPr>
          <w:rFonts w:asciiTheme="minorHAnsi" w:hAnsiTheme="minorHAnsi" w:cs="Times New Roman"/>
          <w:sz w:val="22"/>
          <w:lang w:val="en-GB"/>
        </w:rPr>
        <w:t>excellencies</w:t>
      </w:r>
      <w:proofErr w:type="spellEnd"/>
      <w:r w:rsidRPr="00673B43">
        <w:rPr>
          <w:rFonts w:asciiTheme="minorHAnsi" w:hAnsiTheme="minorHAnsi" w:cs="Times New Roman"/>
          <w:sz w:val="22"/>
          <w:lang w:val="en-GB"/>
        </w:rPr>
        <w:t xml:space="preserve">, </w:t>
      </w:r>
    </w:p>
    <w:p w:rsidR="00E02929" w:rsidRDefault="00E02929" w:rsidP="009F2EEB">
      <w:pPr>
        <w:spacing w:after="0"/>
        <w:jc w:val="both"/>
        <w:rPr>
          <w:rFonts w:asciiTheme="minorHAnsi" w:hAnsiTheme="minorHAnsi" w:cs="Times New Roman"/>
          <w:sz w:val="22"/>
          <w:lang w:val="en-GB"/>
        </w:rPr>
      </w:pPr>
      <w:r w:rsidRPr="00673B43">
        <w:rPr>
          <w:rFonts w:asciiTheme="minorHAnsi" w:hAnsiTheme="minorHAnsi" w:cs="Times New Roman"/>
          <w:sz w:val="22"/>
          <w:lang w:val="en-GB"/>
        </w:rPr>
        <w:t>Ladies and gentlemen,</w:t>
      </w:r>
    </w:p>
    <w:p w:rsidR="009F2EEB" w:rsidRPr="00673B43" w:rsidRDefault="009F2EEB" w:rsidP="009F2EEB">
      <w:pPr>
        <w:spacing w:after="0"/>
        <w:jc w:val="both"/>
        <w:rPr>
          <w:rFonts w:asciiTheme="minorHAnsi" w:hAnsiTheme="minorHAnsi" w:cs="Times New Roman"/>
          <w:sz w:val="22"/>
          <w:lang w:val="en-GB"/>
        </w:rPr>
      </w:pPr>
    </w:p>
    <w:p w:rsidR="001D174D" w:rsidRPr="00673B43" w:rsidRDefault="00566C13" w:rsidP="009F2EEB">
      <w:pPr>
        <w:pStyle w:val="ListParagraph"/>
        <w:ind w:left="0"/>
        <w:jc w:val="both"/>
        <w:rPr>
          <w:rFonts w:asciiTheme="minorHAnsi" w:hAnsiTheme="minorHAnsi" w:cs="Times New Roman"/>
          <w:b/>
          <w:lang w:val="en-GB"/>
        </w:rPr>
      </w:pPr>
      <w:r w:rsidRPr="00673B43">
        <w:rPr>
          <w:rFonts w:asciiTheme="minorHAnsi" w:hAnsiTheme="minorHAnsi" w:cs="Times New Roman"/>
          <w:lang w:val="en-GB"/>
        </w:rPr>
        <w:t xml:space="preserve">The Kingdom of the Netherlands </w:t>
      </w:r>
      <w:r w:rsidR="00682398" w:rsidRPr="00673B43">
        <w:rPr>
          <w:rFonts w:asciiTheme="minorHAnsi" w:hAnsiTheme="minorHAnsi" w:cs="Times New Roman"/>
          <w:lang w:val="en-GB"/>
        </w:rPr>
        <w:t xml:space="preserve">strongly </w:t>
      </w:r>
      <w:r w:rsidRPr="00673B43">
        <w:rPr>
          <w:rFonts w:asciiTheme="minorHAnsi" w:hAnsiTheme="minorHAnsi" w:cs="Times New Roman"/>
          <w:lang w:val="en-GB"/>
        </w:rPr>
        <w:t>believes</w:t>
      </w:r>
      <w:r w:rsidR="00DB1287" w:rsidRPr="00673B43">
        <w:rPr>
          <w:rFonts w:asciiTheme="minorHAnsi" w:hAnsiTheme="minorHAnsi" w:cs="Times New Roman"/>
          <w:lang w:val="en-GB"/>
        </w:rPr>
        <w:t xml:space="preserve"> in working together </w:t>
      </w:r>
      <w:r w:rsidR="00C648BD" w:rsidRPr="00673B43">
        <w:rPr>
          <w:rFonts w:asciiTheme="minorHAnsi" w:hAnsiTheme="minorHAnsi" w:cs="Times New Roman"/>
          <w:lang w:val="en-GB"/>
        </w:rPr>
        <w:t xml:space="preserve">with you </w:t>
      </w:r>
      <w:r w:rsidR="00634E10" w:rsidRPr="00673B43">
        <w:rPr>
          <w:rFonts w:asciiTheme="minorHAnsi" w:hAnsiTheme="minorHAnsi" w:cs="Times New Roman"/>
          <w:lang w:val="en-GB"/>
        </w:rPr>
        <w:t xml:space="preserve">and your Member States </w:t>
      </w:r>
      <w:r w:rsidR="00DB1287" w:rsidRPr="00673B43">
        <w:rPr>
          <w:rFonts w:asciiTheme="minorHAnsi" w:hAnsiTheme="minorHAnsi" w:cs="Times New Roman"/>
          <w:lang w:val="en-GB"/>
        </w:rPr>
        <w:t xml:space="preserve">on </w:t>
      </w:r>
      <w:r w:rsidRPr="00673B43">
        <w:rPr>
          <w:rFonts w:asciiTheme="minorHAnsi" w:hAnsiTheme="minorHAnsi" w:cs="Times New Roman"/>
          <w:lang w:val="en-GB"/>
        </w:rPr>
        <w:t>issues of peace, justice and development</w:t>
      </w:r>
      <w:r w:rsidR="00C648BD" w:rsidRPr="00673B43">
        <w:rPr>
          <w:rFonts w:asciiTheme="minorHAnsi" w:hAnsiTheme="minorHAnsi" w:cs="Times New Roman"/>
          <w:lang w:val="en-GB"/>
        </w:rPr>
        <w:t xml:space="preserve">. </w:t>
      </w:r>
      <w:proofErr w:type="gramStart"/>
      <w:r w:rsidR="00C648BD" w:rsidRPr="00673B43">
        <w:rPr>
          <w:rFonts w:asciiTheme="minorHAnsi" w:hAnsiTheme="minorHAnsi" w:cs="Times New Roman"/>
          <w:lang w:val="en-GB"/>
        </w:rPr>
        <w:t>Both bilaterally and multilaterally.</w:t>
      </w:r>
      <w:proofErr w:type="gramEnd"/>
      <w:r w:rsidR="00C648BD" w:rsidRPr="00673B43">
        <w:rPr>
          <w:rFonts w:asciiTheme="minorHAnsi" w:hAnsiTheme="minorHAnsi" w:cs="Times New Roman"/>
          <w:lang w:val="en-GB"/>
        </w:rPr>
        <w:t xml:space="preserve"> And in p</w:t>
      </w:r>
      <w:r w:rsidR="00DB1287" w:rsidRPr="00673B43">
        <w:rPr>
          <w:rFonts w:asciiTheme="minorHAnsi" w:hAnsiTheme="minorHAnsi" w:cs="Times New Roman"/>
          <w:lang w:val="en-GB"/>
        </w:rPr>
        <w:t xml:space="preserve">artnerships that are based on </w:t>
      </w:r>
      <w:r w:rsidR="00DB1287" w:rsidRPr="00673B43">
        <w:rPr>
          <w:rFonts w:asciiTheme="minorHAnsi" w:hAnsiTheme="minorHAnsi" w:cs="Times New Roman"/>
          <w:b/>
          <w:lang w:val="en-GB"/>
        </w:rPr>
        <w:t xml:space="preserve">equality, respect and mutual understanding. </w:t>
      </w:r>
    </w:p>
    <w:p w:rsidR="009456CA" w:rsidRPr="00673B43" w:rsidRDefault="009456CA" w:rsidP="009F2EEB">
      <w:pPr>
        <w:pStyle w:val="ListParagraph"/>
        <w:ind w:left="0"/>
        <w:jc w:val="both"/>
        <w:rPr>
          <w:rFonts w:asciiTheme="minorHAnsi" w:hAnsiTheme="minorHAnsi" w:cs="Times New Roman"/>
          <w:b/>
          <w:lang w:val="en-GB"/>
        </w:rPr>
      </w:pPr>
    </w:p>
    <w:p w:rsidR="001D174D" w:rsidRPr="00673B43" w:rsidRDefault="005A6800"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Because we believe so strongly in these principles, t</w:t>
      </w:r>
      <w:r w:rsidR="001D174D" w:rsidRPr="00673B43">
        <w:rPr>
          <w:rFonts w:asciiTheme="minorHAnsi" w:hAnsiTheme="minorHAnsi" w:cs="Times New Roman"/>
          <w:lang w:val="en-GB"/>
        </w:rPr>
        <w:t xml:space="preserve">he Kingdom of the Netherlands is proud to have been the largest financial donor to the OAS amongst the Permanent Observers for several years now. </w:t>
      </w:r>
    </w:p>
    <w:p w:rsidR="00C13707" w:rsidRPr="00673B43" w:rsidRDefault="00C13707" w:rsidP="009F2EEB">
      <w:pPr>
        <w:pStyle w:val="ListParagraph"/>
        <w:ind w:left="0"/>
        <w:jc w:val="both"/>
        <w:rPr>
          <w:rFonts w:asciiTheme="minorHAnsi" w:hAnsiTheme="minorHAnsi" w:cs="Times New Roman"/>
          <w:lang w:val="en-GB"/>
        </w:rPr>
      </w:pPr>
    </w:p>
    <w:p w:rsidR="00DB1287" w:rsidRPr="00673B43" w:rsidRDefault="00DB1287"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 xml:space="preserve">That same spirit of partnership is also core to our bid for a non-permanent seat </w:t>
      </w:r>
      <w:r w:rsidR="00C13707" w:rsidRPr="00673B43">
        <w:rPr>
          <w:rFonts w:asciiTheme="minorHAnsi" w:hAnsiTheme="minorHAnsi" w:cs="Times New Roman"/>
          <w:lang w:val="en-GB"/>
        </w:rPr>
        <w:t>on</w:t>
      </w:r>
      <w:r w:rsidRPr="00673B43">
        <w:rPr>
          <w:rFonts w:asciiTheme="minorHAnsi" w:hAnsiTheme="minorHAnsi" w:cs="Times New Roman"/>
          <w:lang w:val="en-GB"/>
        </w:rPr>
        <w:t xml:space="preserve"> the United Nations Security Council for the term 2017-2018. As a Kingdom representing both Caribbean and European interest</w:t>
      </w:r>
      <w:r w:rsidR="00C13707" w:rsidRPr="00673B43">
        <w:rPr>
          <w:rFonts w:asciiTheme="minorHAnsi" w:hAnsiTheme="minorHAnsi" w:cs="Times New Roman"/>
          <w:lang w:val="en-GB"/>
        </w:rPr>
        <w:t>s</w:t>
      </w:r>
      <w:r w:rsidRPr="00673B43">
        <w:rPr>
          <w:rFonts w:asciiTheme="minorHAnsi" w:hAnsiTheme="minorHAnsi" w:cs="Times New Roman"/>
          <w:lang w:val="en-GB"/>
        </w:rPr>
        <w:t xml:space="preserve">, </w:t>
      </w:r>
      <w:r w:rsidR="00C13707" w:rsidRPr="00673B43">
        <w:rPr>
          <w:rFonts w:asciiTheme="minorHAnsi" w:hAnsiTheme="minorHAnsi" w:cs="Times New Roman"/>
          <w:lang w:val="en-GB"/>
        </w:rPr>
        <w:t>we are ready to serve on the Council as your partner for</w:t>
      </w:r>
      <w:r w:rsidR="002E546F" w:rsidRPr="00673B43">
        <w:rPr>
          <w:rFonts w:asciiTheme="minorHAnsi" w:hAnsiTheme="minorHAnsi" w:cs="Times New Roman"/>
          <w:lang w:val="en-GB"/>
        </w:rPr>
        <w:t xml:space="preserve"> peace, justice and development and </w:t>
      </w:r>
      <w:r w:rsidR="00C648BD" w:rsidRPr="00673B43">
        <w:rPr>
          <w:rFonts w:asciiTheme="minorHAnsi" w:hAnsiTheme="minorHAnsi" w:cs="Times New Roman"/>
          <w:lang w:val="en-GB"/>
        </w:rPr>
        <w:t xml:space="preserve">to </w:t>
      </w:r>
      <w:r w:rsidR="002E546F" w:rsidRPr="00673B43">
        <w:rPr>
          <w:rFonts w:asciiTheme="minorHAnsi" w:hAnsiTheme="minorHAnsi" w:cs="Times New Roman"/>
          <w:lang w:val="en-GB"/>
        </w:rPr>
        <w:t>make your</w:t>
      </w:r>
      <w:r w:rsidR="005A6800" w:rsidRPr="00673B43">
        <w:rPr>
          <w:rFonts w:asciiTheme="minorHAnsi" w:hAnsiTheme="minorHAnsi" w:cs="Times New Roman"/>
          <w:lang w:val="en-GB"/>
        </w:rPr>
        <w:t xml:space="preserve"> and our collected</w:t>
      </w:r>
      <w:r w:rsidR="002E546F" w:rsidRPr="00673B43">
        <w:rPr>
          <w:rFonts w:asciiTheme="minorHAnsi" w:hAnsiTheme="minorHAnsi" w:cs="Times New Roman"/>
          <w:lang w:val="en-GB"/>
        </w:rPr>
        <w:t xml:space="preserve"> voices heard. </w:t>
      </w:r>
    </w:p>
    <w:p w:rsidR="000A6167" w:rsidRPr="00673B43" w:rsidRDefault="000A6167" w:rsidP="009F2EEB">
      <w:pPr>
        <w:spacing w:after="0"/>
        <w:jc w:val="both"/>
        <w:rPr>
          <w:rFonts w:asciiTheme="minorHAnsi" w:hAnsiTheme="minorHAnsi" w:cs="Times New Roman"/>
          <w:sz w:val="22"/>
          <w:lang w:val="en-GB"/>
        </w:rPr>
      </w:pPr>
    </w:p>
    <w:p w:rsidR="00E02929" w:rsidRDefault="000A6167" w:rsidP="009F2EEB">
      <w:pPr>
        <w:spacing w:after="0"/>
        <w:jc w:val="both"/>
        <w:rPr>
          <w:rFonts w:asciiTheme="minorHAnsi" w:hAnsiTheme="minorHAnsi" w:cs="Times New Roman"/>
          <w:sz w:val="22"/>
          <w:lang w:val="en-GB"/>
        </w:rPr>
      </w:pPr>
      <w:r w:rsidRPr="00673B43">
        <w:rPr>
          <w:rFonts w:asciiTheme="minorHAnsi" w:hAnsiTheme="minorHAnsi" w:cs="Times New Roman"/>
          <w:sz w:val="22"/>
          <w:lang w:val="en-GB"/>
        </w:rPr>
        <w:lastRenderedPageBreak/>
        <w:t>Mr. Chairman</w:t>
      </w:r>
    </w:p>
    <w:p w:rsidR="009F2EEB" w:rsidRPr="00673B43" w:rsidRDefault="009F2EEB" w:rsidP="009F2EEB">
      <w:pPr>
        <w:spacing w:after="0"/>
        <w:jc w:val="both"/>
        <w:rPr>
          <w:rFonts w:asciiTheme="minorHAnsi" w:hAnsiTheme="minorHAnsi" w:cs="Times New Roman"/>
          <w:sz w:val="22"/>
          <w:lang w:val="en-GB"/>
        </w:rPr>
      </w:pPr>
    </w:p>
    <w:p w:rsidR="00566C13" w:rsidRPr="00673B43" w:rsidRDefault="00566C13" w:rsidP="009F2EEB">
      <w:pPr>
        <w:pStyle w:val="ListParagraph"/>
        <w:ind w:left="0"/>
        <w:jc w:val="both"/>
        <w:rPr>
          <w:rFonts w:asciiTheme="minorHAnsi" w:hAnsiTheme="minorHAnsi" w:cs="Times New Roman"/>
          <w:lang w:val="en-GB"/>
        </w:rPr>
      </w:pPr>
      <w:r w:rsidRPr="00673B43">
        <w:rPr>
          <w:rFonts w:asciiTheme="minorHAnsi" w:hAnsiTheme="minorHAnsi" w:cs="Times New Roman"/>
          <w:lang w:val="en-GB"/>
        </w:rPr>
        <w:t xml:space="preserve">Let me conclude by saying that the </w:t>
      </w:r>
      <w:r w:rsidR="00682398" w:rsidRPr="00673B43">
        <w:rPr>
          <w:rFonts w:asciiTheme="minorHAnsi" w:hAnsiTheme="minorHAnsi" w:cs="Times New Roman"/>
          <w:lang w:val="en-GB"/>
        </w:rPr>
        <w:t xml:space="preserve">Kingdom of the </w:t>
      </w:r>
      <w:r w:rsidRPr="00673B43">
        <w:rPr>
          <w:rFonts w:asciiTheme="minorHAnsi" w:hAnsiTheme="minorHAnsi" w:cs="Times New Roman"/>
          <w:lang w:val="en-GB"/>
        </w:rPr>
        <w:t xml:space="preserve">Netherlands </w:t>
      </w:r>
      <w:r w:rsidR="0079736F" w:rsidRPr="00673B43">
        <w:rPr>
          <w:rFonts w:asciiTheme="minorHAnsi" w:hAnsiTheme="minorHAnsi" w:cs="Times New Roman"/>
          <w:lang w:val="en-GB"/>
        </w:rPr>
        <w:t>strongly believes in the OAS as an organization</w:t>
      </w:r>
      <w:r w:rsidR="009456CA" w:rsidRPr="00673B43">
        <w:rPr>
          <w:rFonts w:asciiTheme="minorHAnsi" w:hAnsiTheme="minorHAnsi" w:cs="Times New Roman"/>
          <w:lang w:val="en-GB"/>
        </w:rPr>
        <w:t xml:space="preserve"> is</w:t>
      </w:r>
      <w:r w:rsidR="0079736F" w:rsidRPr="00673B43">
        <w:rPr>
          <w:rFonts w:asciiTheme="minorHAnsi" w:hAnsiTheme="minorHAnsi" w:cs="Times New Roman"/>
          <w:lang w:val="en-GB"/>
        </w:rPr>
        <w:t xml:space="preserve"> able to </w:t>
      </w:r>
      <w:r w:rsidR="009456CA" w:rsidRPr="00673B43">
        <w:rPr>
          <w:rFonts w:asciiTheme="minorHAnsi" w:hAnsiTheme="minorHAnsi" w:cs="Times New Roman"/>
          <w:lang w:val="en-GB"/>
        </w:rPr>
        <w:t xml:space="preserve">achieve our common goals. </w:t>
      </w:r>
      <w:r w:rsidRPr="00673B43">
        <w:rPr>
          <w:rFonts w:asciiTheme="minorHAnsi" w:hAnsiTheme="minorHAnsi" w:cs="Times New Roman"/>
          <w:lang w:val="en-GB"/>
        </w:rPr>
        <w:t xml:space="preserve">We look forward to fruitful discussions </w:t>
      </w:r>
      <w:r w:rsidR="00E02929" w:rsidRPr="00673B43">
        <w:rPr>
          <w:rFonts w:asciiTheme="minorHAnsi" w:hAnsiTheme="minorHAnsi" w:cs="Times New Roman"/>
          <w:lang w:val="en-GB"/>
        </w:rPr>
        <w:t xml:space="preserve">in </w:t>
      </w:r>
      <w:r w:rsidRPr="00673B43">
        <w:rPr>
          <w:rFonts w:asciiTheme="minorHAnsi" w:hAnsiTheme="minorHAnsi" w:cs="Times New Roman"/>
          <w:lang w:val="en-GB"/>
        </w:rPr>
        <w:t>the coming days.</w:t>
      </w:r>
    </w:p>
    <w:p w:rsidR="00DB1287" w:rsidRPr="00673B43" w:rsidRDefault="00DB1287" w:rsidP="009F2EEB">
      <w:pPr>
        <w:pStyle w:val="ListParagraph"/>
        <w:ind w:left="0"/>
        <w:jc w:val="both"/>
        <w:rPr>
          <w:rFonts w:asciiTheme="minorHAnsi" w:hAnsiTheme="minorHAnsi" w:cs="Times New Roman"/>
          <w:lang w:val="en-GB"/>
        </w:rPr>
      </w:pPr>
    </w:p>
    <w:p w:rsidR="005F3631" w:rsidRPr="00900D7F" w:rsidRDefault="00164A5E" w:rsidP="009F2EEB">
      <w:pPr>
        <w:pStyle w:val="ListParagraph"/>
        <w:ind w:left="0"/>
        <w:jc w:val="both"/>
        <w:rPr>
          <w:rFonts w:asciiTheme="minorHAnsi" w:hAnsiTheme="minorHAnsi" w:cs="Times New Roman"/>
          <w:lang w:val="en-GB"/>
        </w:rPr>
      </w:pPr>
      <w:r w:rsidRPr="00900D7F">
        <w:rPr>
          <w:rFonts w:asciiTheme="minorHAnsi" w:hAnsiTheme="minorHAnsi" w:cs="Times New Roman"/>
          <w:lang w:val="en-GB"/>
        </w:rPr>
        <w:t>Thank you.</w:t>
      </w:r>
      <w:r w:rsidRPr="009F2EEB">
        <w:rPr>
          <w:rFonts w:asciiTheme="minorHAnsi" w:hAnsiTheme="minorHAnsi" w:cs="Times New Roman"/>
          <w:lang w:val="en-GB"/>
        </w:rPr>
        <w:t xml:space="preserve"> </w:t>
      </w:r>
    </w:p>
    <w:sectPr w:rsidR="005F3631" w:rsidRPr="00900D7F" w:rsidSect="009F2EE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81" w:rsidRDefault="00F34281" w:rsidP="009F2EEB">
      <w:pPr>
        <w:spacing w:after="0"/>
      </w:pPr>
      <w:r>
        <w:separator/>
      </w:r>
    </w:p>
  </w:endnote>
  <w:endnote w:type="continuationSeparator" w:id="0">
    <w:p w:rsidR="00F34281" w:rsidRDefault="00F34281" w:rsidP="009F2E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461563"/>
      <w:docPartObj>
        <w:docPartGallery w:val="Page Numbers (Bottom of Page)"/>
        <w:docPartUnique/>
      </w:docPartObj>
    </w:sdtPr>
    <w:sdtEndPr>
      <w:rPr>
        <w:noProof/>
      </w:rPr>
    </w:sdtEndPr>
    <w:sdtContent>
      <w:p w:rsidR="009F2EEB" w:rsidRDefault="009F2EEB">
        <w:pPr>
          <w:pStyle w:val="Footer"/>
          <w:jc w:val="center"/>
        </w:pPr>
        <w:r w:rsidRPr="009F2EEB">
          <w:rPr>
            <w:rFonts w:asciiTheme="minorHAnsi" w:hAnsiTheme="minorHAnsi"/>
            <w:sz w:val="22"/>
          </w:rPr>
          <w:fldChar w:fldCharType="begin"/>
        </w:r>
        <w:r w:rsidRPr="009F2EEB">
          <w:rPr>
            <w:rFonts w:asciiTheme="minorHAnsi" w:hAnsiTheme="minorHAnsi"/>
            <w:sz w:val="22"/>
          </w:rPr>
          <w:instrText xml:space="preserve"> PAGE   \* MERGEFORMAT </w:instrText>
        </w:r>
        <w:r w:rsidRPr="009F2EEB">
          <w:rPr>
            <w:rFonts w:asciiTheme="minorHAnsi" w:hAnsiTheme="minorHAnsi"/>
            <w:sz w:val="22"/>
          </w:rPr>
          <w:fldChar w:fldCharType="separate"/>
        </w:r>
        <w:r>
          <w:rPr>
            <w:rFonts w:asciiTheme="minorHAnsi" w:hAnsiTheme="minorHAnsi"/>
            <w:noProof/>
            <w:sz w:val="22"/>
          </w:rPr>
          <w:t>1</w:t>
        </w:r>
        <w:r w:rsidRPr="009F2EEB">
          <w:rPr>
            <w:rFonts w:asciiTheme="minorHAnsi" w:hAnsiTheme="minorHAnsi"/>
            <w:noProof/>
            <w:sz w:val="22"/>
          </w:rPr>
          <w:fldChar w:fldCharType="end"/>
        </w:r>
      </w:p>
    </w:sdtContent>
  </w:sdt>
  <w:p w:rsidR="009F2EEB" w:rsidRDefault="009F2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81" w:rsidRDefault="00F34281" w:rsidP="009F2EEB">
      <w:pPr>
        <w:spacing w:after="0"/>
      </w:pPr>
      <w:r>
        <w:separator/>
      </w:r>
    </w:p>
  </w:footnote>
  <w:footnote w:type="continuationSeparator" w:id="0">
    <w:p w:rsidR="00F34281" w:rsidRDefault="00F34281" w:rsidP="009F2E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E7E"/>
    <w:multiLevelType w:val="hybridMultilevel"/>
    <w:tmpl w:val="EA52D5B0"/>
    <w:lvl w:ilvl="0" w:tplc="04130001">
      <w:start w:val="1"/>
      <w:numFmt w:val="bullet"/>
      <w:lvlText w:val=""/>
      <w:lvlJc w:val="left"/>
      <w:pPr>
        <w:ind w:left="720" w:hanging="360"/>
      </w:pPr>
      <w:rPr>
        <w:rFonts w:ascii="Symbol" w:hAnsi="Symbol" w:hint="default"/>
      </w:rPr>
    </w:lvl>
    <w:lvl w:ilvl="1" w:tplc="42DA3BB2">
      <w:numFmt w:val="bullet"/>
      <w:lvlText w:val="•"/>
      <w:lvlJc w:val="left"/>
      <w:pPr>
        <w:ind w:left="1785" w:hanging="705"/>
      </w:pPr>
      <w:rPr>
        <w:rFonts w:ascii="Verdana" w:eastAsia="MS Mincho"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347F03"/>
    <w:multiLevelType w:val="hybridMultilevel"/>
    <w:tmpl w:val="E2128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BF120F8"/>
    <w:multiLevelType w:val="hybridMultilevel"/>
    <w:tmpl w:val="100CDC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A077948"/>
    <w:multiLevelType w:val="hybridMultilevel"/>
    <w:tmpl w:val="975E7992"/>
    <w:lvl w:ilvl="0" w:tplc="5BA2CD10">
      <w:start w:val="1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371E3E86"/>
    <w:multiLevelType w:val="multilevel"/>
    <w:tmpl w:val="CD5E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7A105C"/>
    <w:multiLevelType w:val="hybridMultilevel"/>
    <w:tmpl w:val="BF48BEB6"/>
    <w:lvl w:ilvl="0" w:tplc="B4E2F90A">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3BB1050"/>
    <w:multiLevelType w:val="multilevel"/>
    <w:tmpl w:val="022E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B000D9"/>
    <w:multiLevelType w:val="hybridMultilevel"/>
    <w:tmpl w:val="6E4847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22"/>
    <w:rsid w:val="00063EF1"/>
    <w:rsid w:val="000A6167"/>
    <w:rsid w:val="00100238"/>
    <w:rsid w:val="00164A5E"/>
    <w:rsid w:val="00177AA7"/>
    <w:rsid w:val="001D174D"/>
    <w:rsid w:val="00206B02"/>
    <w:rsid w:val="00245DCB"/>
    <w:rsid w:val="002C6BC8"/>
    <w:rsid w:val="002E546F"/>
    <w:rsid w:val="00425A93"/>
    <w:rsid w:val="004726AE"/>
    <w:rsid w:val="004F5935"/>
    <w:rsid w:val="00537698"/>
    <w:rsid w:val="00566C13"/>
    <w:rsid w:val="005A6800"/>
    <w:rsid w:val="005B1880"/>
    <w:rsid w:val="005F3631"/>
    <w:rsid w:val="00634E10"/>
    <w:rsid w:val="00673B43"/>
    <w:rsid w:val="00682398"/>
    <w:rsid w:val="0069568D"/>
    <w:rsid w:val="006C4DC7"/>
    <w:rsid w:val="007228E8"/>
    <w:rsid w:val="0073549E"/>
    <w:rsid w:val="007909F5"/>
    <w:rsid w:val="0079736F"/>
    <w:rsid w:val="008C03D7"/>
    <w:rsid w:val="008E0647"/>
    <w:rsid w:val="008F10D7"/>
    <w:rsid w:val="00900D7F"/>
    <w:rsid w:val="009456CA"/>
    <w:rsid w:val="0095164C"/>
    <w:rsid w:val="00966022"/>
    <w:rsid w:val="009F2EEB"/>
    <w:rsid w:val="00A3413F"/>
    <w:rsid w:val="00A544AA"/>
    <w:rsid w:val="00B3417F"/>
    <w:rsid w:val="00BA2C34"/>
    <w:rsid w:val="00C100CD"/>
    <w:rsid w:val="00C13707"/>
    <w:rsid w:val="00C648BD"/>
    <w:rsid w:val="00D2783E"/>
    <w:rsid w:val="00D309B7"/>
    <w:rsid w:val="00D519E2"/>
    <w:rsid w:val="00D76926"/>
    <w:rsid w:val="00DB1287"/>
    <w:rsid w:val="00E02929"/>
    <w:rsid w:val="00E31DE3"/>
    <w:rsid w:val="00E32204"/>
    <w:rsid w:val="00E77444"/>
    <w:rsid w:val="00E82705"/>
    <w:rsid w:val="00EF5B67"/>
    <w:rsid w:val="00F34281"/>
    <w:rsid w:val="00F81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0647"/>
    <w:pPr>
      <w:spacing w:before="100" w:beforeAutospacing="1" w:after="100" w:afterAutospacing="1"/>
      <w:outlineLvl w:val="2"/>
    </w:pPr>
    <w:rPr>
      <w:rFonts w:ascii="Times New Roman" w:eastAsia="Times New Roman" w:hAnsi="Times New Roman" w:cs="Times New Roman"/>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966022"/>
    <w:pPr>
      <w:spacing w:after="0"/>
      <w:ind w:left="720"/>
    </w:pPr>
    <w:rPr>
      <w:rFonts w:ascii="Calibri" w:hAnsi="Calibri" w:cs="Calibri"/>
      <w:sz w:val="22"/>
      <w:lang w:val="nl-NL"/>
    </w:rPr>
  </w:style>
  <w:style w:type="character" w:customStyle="1" w:styleId="Heading3Char">
    <w:name w:val="Heading 3 Char"/>
    <w:basedOn w:val="DefaultParagraphFont"/>
    <w:link w:val="Heading3"/>
    <w:uiPriority w:val="9"/>
    <w:rsid w:val="008E0647"/>
    <w:rPr>
      <w:rFonts w:ascii="Times New Roman" w:eastAsia="Times New Roman" w:hAnsi="Times New Roman" w:cs="Times New Roman"/>
      <w:b/>
      <w:bCs/>
      <w:sz w:val="27"/>
      <w:szCs w:val="27"/>
      <w:lang w:val="nl-NL" w:eastAsia="nl-NL"/>
    </w:rPr>
  </w:style>
  <w:style w:type="paragraph" w:styleId="NormalWeb">
    <w:name w:val="Normal (Web)"/>
    <w:basedOn w:val="Normal"/>
    <w:uiPriority w:val="99"/>
    <w:semiHidden/>
    <w:unhideWhenUsed/>
    <w:rsid w:val="008E0647"/>
    <w:pPr>
      <w:spacing w:before="100" w:beforeAutospacing="1" w:after="100" w:afterAutospacing="1"/>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8E0647"/>
    <w:rPr>
      <w:b/>
      <w:bCs/>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link w:val="ListParagraph"/>
    <w:uiPriority w:val="34"/>
    <w:qFormat/>
    <w:locked/>
    <w:rsid w:val="00164A5E"/>
    <w:rPr>
      <w:rFonts w:ascii="Calibri" w:hAnsi="Calibri" w:cs="Calibri"/>
      <w:sz w:val="22"/>
      <w:lang w:val="nl-NL"/>
    </w:rPr>
  </w:style>
  <w:style w:type="character" w:styleId="CommentReference">
    <w:name w:val="annotation reference"/>
    <w:basedOn w:val="DefaultParagraphFont"/>
    <w:uiPriority w:val="99"/>
    <w:semiHidden/>
    <w:unhideWhenUsed/>
    <w:rsid w:val="00164A5E"/>
    <w:rPr>
      <w:sz w:val="16"/>
      <w:szCs w:val="16"/>
    </w:rPr>
  </w:style>
  <w:style w:type="paragraph" w:styleId="CommentText">
    <w:name w:val="annotation text"/>
    <w:basedOn w:val="Normal"/>
    <w:link w:val="CommentTextChar"/>
    <w:uiPriority w:val="99"/>
    <w:semiHidden/>
    <w:unhideWhenUsed/>
    <w:rsid w:val="00164A5E"/>
    <w:rPr>
      <w:sz w:val="20"/>
      <w:szCs w:val="20"/>
    </w:rPr>
  </w:style>
  <w:style w:type="character" w:customStyle="1" w:styleId="CommentTextChar">
    <w:name w:val="Comment Text Char"/>
    <w:basedOn w:val="DefaultParagraphFont"/>
    <w:link w:val="CommentText"/>
    <w:uiPriority w:val="99"/>
    <w:semiHidden/>
    <w:rsid w:val="00164A5E"/>
    <w:rPr>
      <w:sz w:val="20"/>
      <w:szCs w:val="20"/>
    </w:rPr>
  </w:style>
  <w:style w:type="paragraph" w:styleId="CommentSubject">
    <w:name w:val="annotation subject"/>
    <w:basedOn w:val="CommentText"/>
    <w:next w:val="CommentText"/>
    <w:link w:val="CommentSubjectChar"/>
    <w:uiPriority w:val="99"/>
    <w:semiHidden/>
    <w:unhideWhenUsed/>
    <w:rsid w:val="00164A5E"/>
    <w:rPr>
      <w:b/>
      <w:bCs/>
    </w:rPr>
  </w:style>
  <w:style w:type="character" w:customStyle="1" w:styleId="CommentSubjectChar">
    <w:name w:val="Comment Subject Char"/>
    <w:basedOn w:val="CommentTextChar"/>
    <w:link w:val="CommentSubject"/>
    <w:uiPriority w:val="99"/>
    <w:semiHidden/>
    <w:rsid w:val="00164A5E"/>
    <w:rPr>
      <w:b/>
      <w:bCs/>
      <w:sz w:val="20"/>
      <w:szCs w:val="20"/>
    </w:rPr>
  </w:style>
  <w:style w:type="paragraph" w:styleId="BalloonText">
    <w:name w:val="Balloon Text"/>
    <w:basedOn w:val="Normal"/>
    <w:link w:val="BalloonTextChar"/>
    <w:uiPriority w:val="99"/>
    <w:semiHidden/>
    <w:unhideWhenUsed/>
    <w:rsid w:val="00164A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5E"/>
    <w:rPr>
      <w:rFonts w:ascii="Tahoma" w:hAnsi="Tahoma" w:cs="Tahoma"/>
      <w:sz w:val="16"/>
      <w:szCs w:val="16"/>
    </w:rPr>
  </w:style>
  <w:style w:type="paragraph" w:styleId="NoSpacing">
    <w:name w:val="No Spacing"/>
    <w:uiPriority w:val="1"/>
    <w:qFormat/>
    <w:rsid w:val="00673B43"/>
    <w:pPr>
      <w:spacing w:after="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EEB"/>
    <w:pPr>
      <w:tabs>
        <w:tab w:val="center" w:pos="4680"/>
        <w:tab w:val="right" w:pos="9360"/>
      </w:tabs>
      <w:spacing w:after="0"/>
    </w:pPr>
  </w:style>
  <w:style w:type="character" w:customStyle="1" w:styleId="HeaderChar">
    <w:name w:val="Header Char"/>
    <w:basedOn w:val="DefaultParagraphFont"/>
    <w:link w:val="Header"/>
    <w:uiPriority w:val="99"/>
    <w:rsid w:val="009F2EEB"/>
  </w:style>
  <w:style w:type="paragraph" w:styleId="Footer">
    <w:name w:val="footer"/>
    <w:basedOn w:val="Normal"/>
    <w:link w:val="FooterChar"/>
    <w:uiPriority w:val="99"/>
    <w:unhideWhenUsed/>
    <w:rsid w:val="009F2EEB"/>
    <w:pPr>
      <w:tabs>
        <w:tab w:val="center" w:pos="4680"/>
        <w:tab w:val="right" w:pos="9360"/>
      </w:tabs>
      <w:spacing w:after="0"/>
    </w:pPr>
  </w:style>
  <w:style w:type="character" w:customStyle="1" w:styleId="FooterChar">
    <w:name w:val="Footer Char"/>
    <w:basedOn w:val="DefaultParagraphFont"/>
    <w:link w:val="Footer"/>
    <w:uiPriority w:val="99"/>
    <w:rsid w:val="009F2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0647"/>
    <w:pPr>
      <w:spacing w:before="100" w:beforeAutospacing="1" w:after="100" w:afterAutospacing="1"/>
      <w:outlineLvl w:val="2"/>
    </w:pPr>
    <w:rPr>
      <w:rFonts w:ascii="Times New Roman" w:eastAsia="Times New Roman" w:hAnsi="Times New Roman" w:cs="Times New Roman"/>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966022"/>
    <w:pPr>
      <w:spacing w:after="0"/>
      <w:ind w:left="720"/>
    </w:pPr>
    <w:rPr>
      <w:rFonts w:ascii="Calibri" w:hAnsi="Calibri" w:cs="Calibri"/>
      <w:sz w:val="22"/>
      <w:lang w:val="nl-NL"/>
    </w:rPr>
  </w:style>
  <w:style w:type="character" w:customStyle="1" w:styleId="Heading3Char">
    <w:name w:val="Heading 3 Char"/>
    <w:basedOn w:val="DefaultParagraphFont"/>
    <w:link w:val="Heading3"/>
    <w:uiPriority w:val="9"/>
    <w:rsid w:val="008E0647"/>
    <w:rPr>
      <w:rFonts w:ascii="Times New Roman" w:eastAsia="Times New Roman" w:hAnsi="Times New Roman" w:cs="Times New Roman"/>
      <w:b/>
      <w:bCs/>
      <w:sz w:val="27"/>
      <w:szCs w:val="27"/>
      <w:lang w:val="nl-NL" w:eastAsia="nl-NL"/>
    </w:rPr>
  </w:style>
  <w:style w:type="paragraph" w:styleId="NormalWeb">
    <w:name w:val="Normal (Web)"/>
    <w:basedOn w:val="Normal"/>
    <w:uiPriority w:val="99"/>
    <w:semiHidden/>
    <w:unhideWhenUsed/>
    <w:rsid w:val="008E0647"/>
    <w:pPr>
      <w:spacing w:before="100" w:beforeAutospacing="1" w:after="100" w:afterAutospacing="1"/>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8E0647"/>
    <w:rPr>
      <w:b/>
      <w:bCs/>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link w:val="ListParagraph"/>
    <w:uiPriority w:val="34"/>
    <w:qFormat/>
    <w:locked/>
    <w:rsid w:val="00164A5E"/>
    <w:rPr>
      <w:rFonts w:ascii="Calibri" w:hAnsi="Calibri" w:cs="Calibri"/>
      <w:sz w:val="22"/>
      <w:lang w:val="nl-NL"/>
    </w:rPr>
  </w:style>
  <w:style w:type="character" w:styleId="CommentReference">
    <w:name w:val="annotation reference"/>
    <w:basedOn w:val="DefaultParagraphFont"/>
    <w:uiPriority w:val="99"/>
    <w:semiHidden/>
    <w:unhideWhenUsed/>
    <w:rsid w:val="00164A5E"/>
    <w:rPr>
      <w:sz w:val="16"/>
      <w:szCs w:val="16"/>
    </w:rPr>
  </w:style>
  <w:style w:type="paragraph" w:styleId="CommentText">
    <w:name w:val="annotation text"/>
    <w:basedOn w:val="Normal"/>
    <w:link w:val="CommentTextChar"/>
    <w:uiPriority w:val="99"/>
    <w:semiHidden/>
    <w:unhideWhenUsed/>
    <w:rsid w:val="00164A5E"/>
    <w:rPr>
      <w:sz w:val="20"/>
      <w:szCs w:val="20"/>
    </w:rPr>
  </w:style>
  <w:style w:type="character" w:customStyle="1" w:styleId="CommentTextChar">
    <w:name w:val="Comment Text Char"/>
    <w:basedOn w:val="DefaultParagraphFont"/>
    <w:link w:val="CommentText"/>
    <w:uiPriority w:val="99"/>
    <w:semiHidden/>
    <w:rsid w:val="00164A5E"/>
    <w:rPr>
      <w:sz w:val="20"/>
      <w:szCs w:val="20"/>
    </w:rPr>
  </w:style>
  <w:style w:type="paragraph" w:styleId="CommentSubject">
    <w:name w:val="annotation subject"/>
    <w:basedOn w:val="CommentText"/>
    <w:next w:val="CommentText"/>
    <w:link w:val="CommentSubjectChar"/>
    <w:uiPriority w:val="99"/>
    <w:semiHidden/>
    <w:unhideWhenUsed/>
    <w:rsid w:val="00164A5E"/>
    <w:rPr>
      <w:b/>
      <w:bCs/>
    </w:rPr>
  </w:style>
  <w:style w:type="character" w:customStyle="1" w:styleId="CommentSubjectChar">
    <w:name w:val="Comment Subject Char"/>
    <w:basedOn w:val="CommentTextChar"/>
    <w:link w:val="CommentSubject"/>
    <w:uiPriority w:val="99"/>
    <w:semiHidden/>
    <w:rsid w:val="00164A5E"/>
    <w:rPr>
      <w:b/>
      <w:bCs/>
      <w:sz w:val="20"/>
      <w:szCs w:val="20"/>
    </w:rPr>
  </w:style>
  <w:style w:type="paragraph" w:styleId="BalloonText">
    <w:name w:val="Balloon Text"/>
    <w:basedOn w:val="Normal"/>
    <w:link w:val="BalloonTextChar"/>
    <w:uiPriority w:val="99"/>
    <w:semiHidden/>
    <w:unhideWhenUsed/>
    <w:rsid w:val="00164A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5E"/>
    <w:rPr>
      <w:rFonts w:ascii="Tahoma" w:hAnsi="Tahoma" w:cs="Tahoma"/>
      <w:sz w:val="16"/>
      <w:szCs w:val="16"/>
    </w:rPr>
  </w:style>
  <w:style w:type="paragraph" w:styleId="NoSpacing">
    <w:name w:val="No Spacing"/>
    <w:uiPriority w:val="1"/>
    <w:qFormat/>
    <w:rsid w:val="00673B43"/>
    <w:pPr>
      <w:spacing w:after="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EEB"/>
    <w:pPr>
      <w:tabs>
        <w:tab w:val="center" w:pos="4680"/>
        <w:tab w:val="right" w:pos="9360"/>
      </w:tabs>
      <w:spacing w:after="0"/>
    </w:pPr>
  </w:style>
  <w:style w:type="character" w:customStyle="1" w:styleId="HeaderChar">
    <w:name w:val="Header Char"/>
    <w:basedOn w:val="DefaultParagraphFont"/>
    <w:link w:val="Header"/>
    <w:uiPriority w:val="99"/>
    <w:rsid w:val="009F2EEB"/>
  </w:style>
  <w:style w:type="paragraph" w:styleId="Footer">
    <w:name w:val="footer"/>
    <w:basedOn w:val="Normal"/>
    <w:link w:val="FooterChar"/>
    <w:uiPriority w:val="99"/>
    <w:unhideWhenUsed/>
    <w:rsid w:val="009F2EEB"/>
    <w:pPr>
      <w:tabs>
        <w:tab w:val="center" w:pos="4680"/>
        <w:tab w:val="right" w:pos="9360"/>
      </w:tabs>
      <w:spacing w:after="0"/>
    </w:pPr>
  </w:style>
  <w:style w:type="character" w:customStyle="1" w:styleId="FooterChar">
    <w:name w:val="Footer Char"/>
    <w:basedOn w:val="DefaultParagraphFont"/>
    <w:link w:val="Footer"/>
    <w:uiPriority w:val="99"/>
    <w:rsid w:val="009F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68645">
      <w:bodyDiv w:val="1"/>
      <w:marLeft w:val="0"/>
      <w:marRight w:val="0"/>
      <w:marTop w:val="0"/>
      <w:marBottom w:val="0"/>
      <w:divBdr>
        <w:top w:val="none" w:sz="0" w:space="0" w:color="auto"/>
        <w:left w:val="none" w:sz="0" w:space="0" w:color="auto"/>
        <w:bottom w:val="none" w:sz="0" w:space="0" w:color="auto"/>
        <w:right w:val="none" w:sz="0" w:space="0" w:color="auto"/>
      </w:divBdr>
      <w:divsChild>
        <w:div w:id="1086000419">
          <w:marLeft w:val="0"/>
          <w:marRight w:val="0"/>
          <w:marTop w:val="0"/>
          <w:marBottom w:val="0"/>
          <w:divBdr>
            <w:top w:val="none" w:sz="0" w:space="0" w:color="auto"/>
            <w:left w:val="none" w:sz="0" w:space="0" w:color="auto"/>
            <w:bottom w:val="none" w:sz="0" w:space="0" w:color="auto"/>
            <w:right w:val="none" w:sz="0" w:space="0" w:color="auto"/>
          </w:divBdr>
        </w:div>
        <w:div w:id="2131431957">
          <w:marLeft w:val="0"/>
          <w:marRight w:val="0"/>
          <w:marTop w:val="0"/>
          <w:marBottom w:val="0"/>
          <w:divBdr>
            <w:top w:val="none" w:sz="0" w:space="0" w:color="auto"/>
            <w:left w:val="none" w:sz="0" w:space="0" w:color="auto"/>
            <w:bottom w:val="none" w:sz="0" w:space="0" w:color="auto"/>
            <w:right w:val="none" w:sz="0" w:space="0" w:color="auto"/>
          </w:divBdr>
        </w:div>
        <w:div w:id="1151218272">
          <w:marLeft w:val="0"/>
          <w:marRight w:val="0"/>
          <w:marTop w:val="0"/>
          <w:marBottom w:val="0"/>
          <w:divBdr>
            <w:top w:val="none" w:sz="0" w:space="0" w:color="auto"/>
            <w:left w:val="none" w:sz="0" w:space="0" w:color="auto"/>
            <w:bottom w:val="none" w:sz="0" w:space="0" w:color="auto"/>
            <w:right w:val="none" w:sz="0" w:space="0" w:color="auto"/>
          </w:divBdr>
        </w:div>
      </w:divsChild>
    </w:div>
    <w:div w:id="372534265">
      <w:bodyDiv w:val="1"/>
      <w:marLeft w:val="0"/>
      <w:marRight w:val="0"/>
      <w:marTop w:val="0"/>
      <w:marBottom w:val="0"/>
      <w:divBdr>
        <w:top w:val="none" w:sz="0" w:space="0" w:color="auto"/>
        <w:left w:val="none" w:sz="0" w:space="0" w:color="auto"/>
        <w:bottom w:val="none" w:sz="0" w:space="0" w:color="auto"/>
        <w:right w:val="none" w:sz="0" w:space="0" w:color="auto"/>
      </w:divBdr>
    </w:div>
    <w:div w:id="442765793">
      <w:bodyDiv w:val="1"/>
      <w:marLeft w:val="0"/>
      <w:marRight w:val="0"/>
      <w:marTop w:val="0"/>
      <w:marBottom w:val="0"/>
      <w:divBdr>
        <w:top w:val="none" w:sz="0" w:space="0" w:color="auto"/>
        <w:left w:val="none" w:sz="0" w:space="0" w:color="auto"/>
        <w:bottom w:val="none" w:sz="0" w:space="0" w:color="auto"/>
        <w:right w:val="none" w:sz="0" w:space="0" w:color="auto"/>
      </w:divBdr>
      <w:divsChild>
        <w:div w:id="1132945770">
          <w:marLeft w:val="0"/>
          <w:marRight w:val="0"/>
          <w:marTop w:val="0"/>
          <w:marBottom w:val="0"/>
          <w:divBdr>
            <w:top w:val="none" w:sz="0" w:space="0" w:color="auto"/>
            <w:left w:val="none" w:sz="0" w:space="0" w:color="auto"/>
            <w:bottom w:val="none" w:sz="0" w:space="0" w:color="auto"/>
            <w:right w:val="none" w:sz="0" w:space="0" w:color="auto"/>
          </w:divBdr>
        </w:div>
        <w:div w:id="573779208">
          <w:marLeft w:val="0"/>
          <w:marRight w:val="0"/>
          <w:marTop w:val="0"/>
          <w:marBottom w:val="0"/>
          <w:divBdr>
            <w:top w:val="none" w:sz="0" w:space="0" w:color="auto"/>
            <w:left w:val="none" w:sz="0" w:space="0" w:color="auto"/>
            <w:bottom w:val="none" w:sz="0" w:space="0" w:color="auto"/>
            <w:right w:val="none" w:sz="0" w:space="0" w:color="auto"/>
          </w:divBdr>
        </w:div>
      </w:divsChild>
    </w:div>
    <w:div w:id="554049617">
      <w:bodyDiv w:val="1"/>
      <w:marLeft w:val="0"/>
      <w:marRight w:val="0"/>
      <w:marTop w:val="0"/>
      <w:marBottom w:val="0"/>
      <w:divBdr>
        <w:top w:val="none" w:sz="0" w:space="0" w:color="auto"/>
        <w:left w:val="none" w:sz="0" w:space="0" w:color="auto"/>
        <w:bottom w:val="none" w:sz="0" w:space="0" w:color="auto"/>
        <w:right w:val="none" w:sz="0" w:space="0" w:color="auto"/>
      </w:divBdr>
      <w:divsChild>
        <w:div w:id="2146507963">
          <w:marLeft w:val="0"/>
          <w:marRight w:val="0"/>
          <w:marTop w:val="0"/>
          <w:marBottom w:val="0"/>
          <w:divBdr>
            <w:top w:val="none" w:sz="0" w:space="0" w:color="auto"/>
            <w:left w:val="none" w:sz="0" w:space="0" w:color="auto"/>
            <w:bottom w:val="none" w:sz="0" w:space="0" w:color="auto"/>
            <w:right w:val="none" w:sz="0" w:space="0" w:color="auto"/>
          </w:divBdr>
        </w:div>
        <w:div w:id="195966914">
          <w:marLeft w:val="0"/>
          <w:marRight w:val="0"/>
          <w:marTop w:val="0"/>
          <w:marBottom w:val="0"/>
          <w:divBdr>
            <w:top w:val="none" w:sz="0" w:space="0" w:color="auto"/>
            <w:left w:val="none" w:sz="0" w:space="0" w:color="auto"/>
            <w:bottom w:val="none" w:sz="0" w:space="0" w:color="auto"/>
            <w:right w:val="none" w:sz="0" w:space="0" w:color="auto"/>
          </w:divBdr>
        </w:div>
      </w:divsChild>
    </w:div>
    <w:div w:id="1458984514">
      <w:bodyDiv w:val="1"/>
      <w:marLeft w:val="0"/>
      <w:marRight w:val="0"/>
      <w:marTop w:val="0"/>
      <w:marBottom w:val="0"/>
      <w:divBdr>
        <w:top w:val="none" w:sz="0" w:space="0" w:color="auto"/>
        <w:left w:val="none" w:sz="0" w:space="0" w:color="auto"/>
        <w:bottom w:val="none" w:sz="0" w:space="0" w:color="auto"/>
        <w:right w:val="none" w:sz="0" w:space="0" w:color="auto"/>
      </w:divBdr>
    </w:div>
    <w:div w:id="1666475017">
      <w:bodyDiv w:val="1"/>
      <w:marLeft w:val="0"/>
      <w:marRight w:val="0"/>
      <w:marTop w:val="0"/>
      <w:marBottom w:val="0"/>
      <w:divBdr>
        <w:top w:val="none" w:sz="0" w:space="0" w:color="auto"/>
        <w:left w:val="none" w:sz="0" w:space="0" w:color="auto"/>
        <w:bottom w:val="none" w:sz="0" w:space="0" w:color="auto"/>
        <w:right w:val="none" w:sz="0" w:space="0" w:color="auto"/>
      </w:divBdr>
    </w:div>
    <w:div w:id="17645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1E4F572BCA74580427F47ED0C038E" ma:contentTypeVersion="0" ma:contentTypeDescription="Create a new document." ma:contentTypeScope="" ma:versionID="5f2c00ba5b43acd367b85d5309ce770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8647-393B-4FF5-8CB2-103A89B72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79B8F2-22C7-464D-BFE4-D0663C8C8DCE}">
  <ds:schemaRefs>
    <ds:schemaRef ds:uri="http://schemas.microsoft.com/sharepoint/v3/contenttype/forms"/>
  </ds:schemaRefs>
</ds:datastoreItem>
</file>

<file path=customXml/itemProps3.xml><?xml version="1.0" encoding="utf-8"?>
<ds:datastoreItem xmlns:ds="http://schemas.openxmlformats.org/officeDocument/2006/customXml" ds:itemID="{0C34E935-3E2B-499A-B043-7FF8484A22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872614-FB45-4D82-B250-7420D785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Zande, Laura van der</dc:creator>
  <cp:lastModifiedBy>%username%</cp:lastModifiedBy>
  <cp:revision>7</cp:revision>
  <cp:lastPrinted>2015-06-12T14:28:00Z</cp:lastPrinted>
  <dcterms:created xsi:type="dcterms:W3CDTF">2015-06-24T13:31:00Z</dcterms:created>
  <dcterms:modified xsi:type="dcterms:W3CDTF">2015-06-29T18:08:00Z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0x0101003DE1E4F572BCA74580427F47ED0C038E</vt:lpwstr>
  </property>
</Properties>
</file>